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вовсе не означало, что, увидев множество классических зданий, он сможет сохранять спокойствие, внезапно оказавшись среди архитектурного ансамбля, напоминающего старый Шанхай или улицы Гонконга.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вздохнул, скрипнул зубами и быстро повернул голову в сторону Сун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 стиля, здесь есть другие архитектурные ансамбли?!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что ли, заставил дизайнеров восстановить все знаменитые исторические эпохи?! Ведь территория киногородка, где он сейчас находился, была куда более внушительной, чем Киногородок Лунлин, который он посещал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по-прежнему улыбался с загадочным выражением, указывая рукой в определённом направлении: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подожди немного, когда машина подъедет, ты сам всё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действительно есть?! — Сун Цисинь больше не мог сдерживать эмоций, его голос поднялся как минимум на семь тонов, слегка срываясь.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большой киногородок в стране находился на юге, и его масштабы были сопоставимы с Хэндьяном из его прежнего мира. Неужели Сун Цзюнь одним махом создал нечто подобное?!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слушая разговор отца и сына впереди, выглядел несколько беспомощным. Сидя позади Сун Цисиня, он, видя, как тот теряет самообладание из-за проделок Сун Цзюня, не удержался и похлопал его по плечу,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заметив это, лишь фыркнул, неясно, насмехаясь ли над чрезмерной реакцией своего сына или негодуя на фамильярность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Кайжуй, сидевший рядом с У Хэном, хотя и видел, как тот похлопал Сун Цисиня по плечу, пока не стал строить догадок, снова упустив шанс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продолжала медленно двигаться, и вскоре, свернув на пару перекрёстков, они наконец подъехали к ещё одному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ворота отличались от предыдущих, больше напоминая стандартный вход в киногородок. Увидев приближающуюся машину, несколько охранников поспешили открыть их, чтобы пропустить автомобиль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это за место? — Зелёные деревья, журчащий ручей, аккуратные газоны, окружённые кустами и цветами разной высоты, среди которых стояли здания. Вдалеке виднелись строения, похожие на офисные здания или европейские особняки, скрытые в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корпоративный парк компании, — с удовлетворением указал Сун Цзюнь вперёд и назад. — Если ты хочешь снимать исторические фильмы, делай это в киногородке сзади. А если современные — в жилом районе корпоративного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на коленях, он с довольным видом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здесь работает немало людей, но не слишком много. В жилом районе я специально оставил несколько комнат в виллах для твоей развлекательной компании, чтобы снимать фильмы. У нас есть детский сад, школа, супермаркеты, рестораны…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лёгкими движениями постукивал пальцами по коленям, явно испытывая глубокое удовлетворение: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магазины — это совместные предприятия, но большинство — наши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Сун Цисиня по плечу,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тоже оставил тебе место для проживания. Через пару дней обустроим. В эти дни осмотри киногородок, проверь всё. Если всё в порядке, назначим дату для торжечного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возле офисного здания. Только оказавшись в рабочей зоне, Сун Цисинь почувствовал, что в этом огромном пространстве, сочетающем современность и классику, наконец появилась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отделы штаб-квартиры Чэньси уже начали вторую переезд за короткий срок, ведь они только в конце прошлого года переехали в Императорскую столицу, а теперь, спустя полгода, снова приходится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этого переезда они надолго останутся на этом месте. Вся территория парка уже полностью выкуплена Чэньси, и права на неё полностью принадлежат компании. Даже если позже им надоест смотреть на эти офисные здания, они смогут снести их и построить новые без каких-либо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несколько знакомых лиц, Сун Цисинь слегка вздохнул с облегчением, почувствовав, будто вернулся в нормальный мир. Поднявшись, он последовал за Сун Цзюнем в офисное здание, поднявшись на верхний этаж в кабинет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Цзюнь сел, Сун Цисинь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корпоративный парк начнёт функционировать?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10-го числа. Разве ты 10-го не собираешься на премьеру нового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кивнул. Премьера фильма была назначена на июнь, а в этом месяце обязательно нужно было провести предварительную пресс-конференцию. Недавно он просмотрел ситуацию в интернете, и ожидания пользователей были довольно высокими. Он мог тайно надеяться на кассовые сборы после премьеры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режиссёром этого фильма, но как продюсер и помощник режиссёра он обязательно должен был присутствовать на этих мероприятиях. А поскольку корпоративный парк Чэньси и киногородок развлекательной компании Чэньси были построены вместе, Сун Цисинь никак не мог пропустить церемонию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почесав голову, он наконец задал вопрос, который терзал его всю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история с этим огромным киногородком? Почему я раньше ничего об этом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Цисинь не занимался повседневными делами развлекательной компании Чэньси, Сун Цзюнь, который уже готовился передать её своему сыну, поручил генеральному директору регулярно отправлять ему отчёты о повседневной работе, проектах и коммерческих контрактах.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время от времени просматривал эти документы, чтобы быть в курсе текущих дел компании, но за несколько месяцев изучения отчётов он ни разу не встретил ни слова об этом киногородке.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отец намеренно скрыл это от него, чтобы устроить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сюрприз состоялся, а вот будет ли это действительно радостным событием, Сун Цисинь сможет понять только после объяснений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откинулся на спинку мягкого дивана, и на его лице вновь появилась довольная улыбка. Он посмотрел на Сун Цисиня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сентябре-октябре прошлого года говорил, что хочешь снимать фильмы? Я подумал, раз у нас есть строительная компания, развлекательная компания и такая большая территория, почему бы просто не построить киногородок, чтобы использовать его для наших нужд? Если ты захочешь что-то снять, это место рядом с Императорской столицей, рядом с живописным районом Тяньхэ, разве это не лучше, чем искать места для съёмок где-то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почувствовал, что онемел и не мог вымолвить ни слова. Он догадывался, что это решение Сун Цзюнь принял из-за своей безграничной любви к нему. Но на этот раз «подарок» был слишком уж грандиозным…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наша развлекательная компания существует всего пару лет, и у нас не так много проектов. Не рано ли строить такой киногородок?.. — Он боялся, что его отец понесёт огромные убытки, которые не сможет окупить за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огромный киногородок! Даже если захотеть продать его, вряд ли найдётся кто-то, кто сможет его выкупить! Если вдруг Сун Цисинь просто хотел попробовать свои силы в этой сфере, но позже обнаружит, что перспектив здесь нет, то инвестиции Сун Цзюня просто уйдут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снова посмотрел на него сбоку, и на его лице появилось выражение безразличия: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компании скопилось множество сценариев, мы подписали контракты с многими актёрами и режиссёрами. Даже если наша компания не сможет всё использовать, я просто сообщу об этом, и съёмочные группы сами начнут обращаться к нам для аренды площадок. В конце концов, затраты окупятся.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Сун Цисиня по плечу,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занимайся тем, что тебе нравится, не думай о таких вещах. У меня достаточно денег, чтобы позволить себе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