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киногородок был их собственным, и все права на его использование предоставлялись Сун Цисиню по его усмотрению. В отличие от аренды других киногородков, где нужно было заранее бронировать время и координировать график с другими съёмочными группами, здесь не было необходимости спешить завершать съёмки, чтобы освободить место для других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остановился на одном из сценариев. Легким движением пальца он открыл его и снова начал читать. После занятия по политике Сун Цисинь, разделяя внимание между уроками и чтением, окончательно решил и добавил название выбранного сценария в письмо, которое отправил в развлекательную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слегка расслабился, откинувшись на спинку стула, и задумчиво уставился на кафедру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кто-то дважды похлопал его по плечу. Повернув голову, он увидел девушку с актёрского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заметив, что Сун Цисинь обернулся, нервно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Сун Цисинь, я из актёрского класса, меня зовут Сюй Цянь. Пару дней назад я увидела рекламу в интернете...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нервно оглядываясь по сторонам,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в июне выходит новый фильм и случайно увидела список продюсеров... Вы продюсер и режиссёр фильма «Душа Цзэ»?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Цянь, обнаружив эту информацию в интернете, сначала не поверила, что продюсер Сун Цисинь из списка — это тот самый парень, который учится с ней в одном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судя по возрасту, Сун Цисинь, которому едва исполнилось двадцать, совсем не похож на человека, способного быть продюсером фильма. Хотя она и слышала, что его семья довольно богата, но даже при наличии денег как можно доверить такому молодому человеку, только что поступившему на первый курс, производство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была фанаткой Цзян Чжэ и именно из-за того, что он снимался в этом фильме, заинтересовалась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имя Сун Цисиня, она сначала удивилась, но не стала углубляться в это. Однако позже, увидев в [WeChat] Цзян Чжэ несколько кадров из фильма и его жалобы на сложности съёмок, она невольно заметила, что на двух фотографиях был человек, чей профиль показался ей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очень внимательной, она, уже имея в памяти имя Сун Цисиня, вспомнила, что тот пропал с занятий прошлого семестра примерно через месяц после начала учёбы. Время его отсутствия совпало с периодом съёмок фильма «Душа Цзэ»! Кроме того, в интернете уже появлялись фотографии Сун Цисиня и его парня в киногородке Лунлин!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Цянь тоже думала, что, возможно, слишком много надумывает. Может, даже если Сун Цисинь и был на съёмочной площадке, он просто наблюдал за процессом. Но, потратив немало времени на поиски в интернете, она не нашла никакой информации о продюсере Сун Цисине, и это только укрепило её в мысли, что её догадка может быть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подумав, она решила сегодня осторожно спросить его об этом. В конце концов, даже если продюсер фильма — не он, она говорила об этом только с ним, и это не было бы слишком позорно. А если это он... тогда это был бы настоящий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была девушкой из обычной семьи. Благодаря приятной внешности и любви к танцам и хору с детства она всегда мечтала о сцене, поэтому после окончания школы поступила на актёрский факультет Университета Y, надеясь однажды появиться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почти год учёбы в университете, благодаря своему открытому характеру и доброму нраву, она быстро сдружилась со старшекурсницами из драматического кружка. Она также узнала, как трудно пробиться маленьким актёрам без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имея талант и привлекательную внешность, многие девушки едва могут прокормить себя, выступая только на театральной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кого замечают режиссёры и приглашают на съёмки, не могут быть уверены в своём будущем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красивых, умных и амбициозных девушек в итоге находят себе богатых покровителей, чтобы закрепиться в этой сфере? Она понимала, что её внешность далека от идеала и не хотела продавать себя ради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Сун Цисинем всё было иначе. Во-первых, это был её однокурсник, их возраст был одинаковым, и с ним было проще общаться. Во-вторых, Сун Цисинь открыто заявил, что он гей, и у него отличные отношения с парнем — разве не видели, как тот каждый день провожает его на учёбу и забирает после? Даже во время обеда они не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точно не станет домогаться актрис — даже если бы захотел, то точно не к ней, девушке!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он не заинтересуется ею, ничего страшного — ведь об этом знает только он, и даже если она опозорится, то только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вопрос, Сун Цисинь слегка удивился, повернулся и внимательно посмотрел на девушку. Он, конечно, видел её раньше, так как их классы часто занимались вместе, и она была его ровесницей, поэтому выглядела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довольно симпатичной, с чистым и милым лицом, но в целом ничем не выделялась. В других университетах она, возможно, могла бы считаться красавицей, но в киношколе или в шоу-бизнесе была совершенно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нервно смотрела на Сун Цисиня, в её глазах читались беспокойство, тревога и надежда, а руки под столом крепко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неё мелькали мысли: если он скажет, что она ошибается, и это просто совпадение имён, она просто посмеётся и забудет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А ты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Цянь мгновенно изменилось. Она широко раскрыла глаза, схватила себя за рот, оглянулась по сторонам и, убедившись, что никто не заметил её реакции, снова наклонилась к Сун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предположила, но не думала, что это действительно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решительно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на актрису, хотя проучилась меньше года,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нервное и осторожное поведение, Сун Цисинь невольно улыбнулся. Он не испытывал к ней неприязни, а её реакция даже вызвала у него симпатию. Подумав, он тоже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контакты. Если подходящая возможность появится, я свяжусь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почувствовала, как у неё зачесалась голова. Она быстро вырвала лист из блокнота, записала свой номер телефона, аккаунт в [TT] и почту, почтительно протянула его Сун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хоть эпизодическую роль, чтобы получить опыт, даже без оплаты! Я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кивнул, взял листок, бегло просмотрел контакты и записал их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хвастался своими связями перед однокурсниками. Выбранный им сценарий действительно требовал поиска новых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их компании было много подписанных артистов, профессиональных выпускников актёрских школ среди них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