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отеля, супруги У изначально планировали уйти, чтобы вернуться к обеду, после чего они должны были заранее отправиться в концертный зал для подготовки к вечернему выступлению. Однако Сун Цзюнь заметил, что их биологические часы ещё не требовали отдыха, поэтому они решили задержаться и продолжить общение, чтобы укрепить отношения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это время находился рядом с матерью У, которая явно была в восторге от своего будущего зятя. Когда все сели в отеле для беседы, она с гордостью достала свой телефон, открыла группу в TT и показала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людей в нашей группе тебя любят! Именно здесь я впервые увидела фотографию тебя и этого негодника Хэна. — Она снова бросила взгляд на У Хэна, сидящего по другую сторону от Сун Цисиня. — Даже не сказал нам с отцом, что у тебя есть парень! Мы узнали об этом только из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вы планируете пожениться? Я знаю нескольких дизайнеров одежды, которые очень известны здесь, в Европе. Я могу попросить их помочь с созданием свадебных нарядов!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чувствовал, что его мозг перестал справляться. С момента встречи с матерью У, помимо обычного общения, он едва справлялся с её неожиданными вопросами. Неужели у всех творческих людей такая богатая фантазия? Хотя, подождите, он ведь тоже режиссёр, а значит, тоже относится к творческим людям. Неужели разница между музыкантами и режиссёрами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который до этого момента сохранял спокойствие, не выдержал и, обняв Сун Цисиня за плечи,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Синю только что исполнилось двадцать, он ещё не закончил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мать У успела ответить, отец 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же считаешь по китайским законам, а в Китае однополые браки не разрешены. Вам всё равно придётся выезжать за границу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также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года осталось. Когда он закончит университет, мы просто устроим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сложила руки, её лицо сияло, как у девушки восемнадцати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одну церковь, она очень красивая! Многие наши друзья там проводили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с улыбкой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попрошу кого-нибудь найти информацию здесь, чтобы устроить свадьбу, сочетающую восточные и западные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список гостей нужно составить…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— это совсем немного, всего несколько концертов, и время пролетит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наши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Пожениться за границей — задача не из лёгких, особенно для двух мужчин. Чтобы их брак был признан законным, им нужно было получить официальное одобрение страны, где они планировали заключить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Сун Цисиню о его прошлой жизни. После обсуждения с родителями У Сун Цзюнь, полностью игнорируя мнение самих молодых людей, принял решение: через три года, когда Сун Цисинь закончит университет, они устроят свадьбу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уже давно переехали за границу и получили грин-карты. Как их единственный сын, У Хэн был американцем китайского происхождения, хотя сейчас работал в Китае. Хотя Сун Цисиню не обязательно было эмигрировать, отец решил, что ради удобства сына он может инвестировать в недвижимость за границей, чтобы облегчить процесс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обеих сторон, довольные общением, с радостью решили, что после концерта они устроят небольшую помолвочную церемонию для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главных участников: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наклонился к У Хэну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даже если бы мы не приехали с ними, они бы сами всё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погладил волосы Сун Цисиня, мысленно посочувствовав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родители… мыслят немного иначе, чем обычные люди. — Он считал, что сегодняшняя ситуация сложилась столь странно во многом благодаря его родителям, особенно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не был против их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любил Сун Цисиня, нет, скорее, с момента их официального знакомства его чувства только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заставляла его не удовлетворяться нынешними отношениями. Он мечтал, что в подходящий момент, в романтической обстановке, он сделает предложение Сун Цисиню, и они сразу же улетят в США, чтобы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его родители и тесть опередят его, лишив возможности устроить что-то романтическое.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покачал головой и, убедившись, что их никто не видит, быстро поцеловал У Хэна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— В его улыбке читалось лёгкое смущение — если бы он был против, разве он сейчас сидел бы здесь, слушая, как они обсуждают их помолвку и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сначала помолвка…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переплелись, пальцы сцепились. Родители, увлечённые обсуждением, случайно взглянули на них и увидели, как пара, сидя близко друг к другу, время от времени шепталась, их лица излучали теплоту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вызвала у мужчин лёгкую зависть, а у матери У загорелись глаза, и она с нетерпением достала телефон, чтобы сделать ещё несколько снимков ничего не подозревающих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Сун Цисиня его фотографии с У Хэном были распространены матерью У в одной странной TT-группе. К счастью, она была достаточно благоразумна, чтобы не выкладывать все снимки и попросить участников группы не распространять их, после чего снова погрузилась в планирование помолвки и будущей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фотографий, которые не попали в группу, они остались в её личном альбоме, чтобы она могла наслаждаться ими позже. Ведь её сын и зять были редкими красавцами, да ещё и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насладились французским обедом, после небольшого отдыха вечером все отправились на выступление симфонического оркестра, в котором играли родители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решив немного прогуляться по Франции, они под руководством матери У с радостью отправились в известный ювелирный магазин, где купили пару помолвочных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Помолвочные кольца отличаются от обручальных. Обычно их покупает жених для невесты, и они украшены бриллиантами или другими драгоценными камнями. Обручальные кольца носят оба супруга, и они должны быть более простыми, даже если на них есть бриллианты, они обычно небольшие.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Цисинь и У Хэн были мужчинами и не особо интересовались ювелирными украшениями, они выбрали помолвочные кольца с простым и элегантным дизайном, с небольшим бриллиантом, встроенным в верхнюю часть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кольца не были такими яркими и роскошными, как женские, но обладали своей собственной сдержанной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в отеле, в присутствии родителей, они устроили небольшую церемонию обмена кольцами. Поскольку это была только помолвка, и ни один из участников не хотел устраивать грандиозное событие, они решили не приглашать друзей и родственников, а просто провести церемонию в присутствии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два помощника, пришедшие помочь, снимали на DV всю церемонию обмена кольцами, освещённую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TT — мессенджер (аналог Telegram)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DV — цифровая видеокамера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