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и так хватает развлечений, и даже если они иногда заходят в интернет, то только с конкретной целью. Большинство богатых наследников, если не ищут что-то специально, обычно общаются только с людьми из своего круга. Ведь человеческие силы не безграничны, и то, что Ван Цуй не знал и не слышал об этих событиях,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Ван Цуй сейчас не знал, не значит, что он никогда не узнает. После окончания летних каникул, не планируя возвращаться в город S, Ван Цуй собирался провести отпуск в Императорской столице, где ему предстояло встретиться с самыми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его друзья-наследники из того же круга, и некоторые избалованные дети чиновников. Естественно, эти богатые и влиятельные молодые люди, выходя в свет, брали с собой самых разных спутников, «друзей» и любовниц. Поэтому для Ван Цуя было вполне нормально встретить некоторых звёзд шоу-бизнеса, стремящихся подняться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когда эти люди узнавали, что Ван Цуй знаком с молодым президентом компании «Чэньси» и был его одноклассником, они начинали расспрашивать его о Сун Цисине.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хотел через Ван Цуя познакомиться с Сун Цисинем, чтобы получить небольшую роль в его будущих фильмах или проектах компании, были совершенно естественным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потом, а пока об этом говорить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помолвке молодого президента «Чэньси» в последние дни стала настоящей сенсацией в интернете. Увидев, что руководство компании больше не скрывает этого события, некоторые новостные сайты начали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распространять слухи или искать темы для обсуждения — никто не осмеливался бросать тень на Сун Цисиня. Но использовать помолвку молодого президента «Чэньси» для создания шумихи и написания нескольких сенсационных статей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кругу не были глупыми, и раньше они не поднимали эту тему, полагая, что глава компании «Чэньси» не хочет, чтобы это событие стало достоянием общественности и повлияло на репутацию его сына. Но теперь, когда помолвка состоялась, а сам Сун Цзюнь так громко хвастался в интернете, что его сын нашёл себе зятя, все поняли его позицию — пока никто не пытается очернить его,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один из сайтов сразу же опубликовал новостную статью с фотографиями. В отличие от других статей, состоящих только из текста, этот сайт хитро добавил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были не случайные снимки Сун Цисиня и У Хэна, сделанные на улице, а кадры с пресс-конференции фильма «Дух озера», где Сун Цисинь, стоя на сцене, повернулся и посмотрел на У Хэна, находившегося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с восторгом описывалась их тёплая и трогательная история любви. Чтобы подчеркнуть их чувства, была добавлена эта фотография с подписью: «Двое, готовые идти по жизни рука об руку, в каждом моменте своей жизни показывают, насколько тёплыми и искренними являются их отношения. Этот взгляд, через полсцены, через объектив камеры, всё равно направлен друг на друга, словно они — одно целое».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других статьях и этом материале упоминалось, как У Хэн провожал Сун Цисиня на учёбу, забирал после занятий, вместе обедал, гулял в День святого Валентина по торговым центрам, сопровождал его на работе и в жизни. Всё это создавало образ пары, находящейся в самом разгаре страстных и гармоничных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 не интересовался подобными сплетнями, иначе, увидев это, он, возможно, чуть не выплюнул бы вчерашний ужин. Хотя всё, что было написано, соответствовало действительности, но читать, как другие так льстиво и красочно описывают их отношения, было бы слишком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июня, через неделю после премьеры фильма, в полночь по местному времени Сун Цисинь с облегчением увидел, что кассовые сборы за неделю превысили 900 миллионов юаней. Он с улыбкой посмотрел на отца, сидящего на диване, обнял его за руку и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уже окупили затраты, теперь всё, что сверху — это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Цзюнь тоже не ожидал, что кассовые сборы фильма достигнут 900 миллионов так быстро! Причём эти данные были реальными, без учёта групповых билетов, распределённых через официальные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билеты, как правило, использовались в последнюю неделю, чтобы спасти ситуацию, если сборы начнут падать. Но, судя по текущим результатам, даже без них «Чэньси» могла бы заработать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улыбкой похлопал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ты молодец. Если сборы действительно будут высокими, то съёмочная группа получит дополнительные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особой привилегией для его сына. Даже в других фильмах, если кассовые сборы оказывались высокими, ответственные за съёмки команды получали бонусы от инвесторов, чтобы укрепить долгосрочное сотрудничество. Конечно, размер бонусов никогда не был таким большим, как прибыль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особо интересовался бонусами, но был доволен успехом своего первого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слегка нахмурился, скрестив руки и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следующий фильм, который я хочу снять — это лёгкая комедия... Не знаю, как пойдут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впервые увидев, как его сын беспокоится о таких вещах, Сун Цзюнь удивлённо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Что плохого в исторической комедии? Мы снова проведём рекламную кампанию, у нас хорошие отношения с кинотеатрами, так что с расписанием проблем не будет. К тому же у нас есть собственная сеть кинотеатров по всей стране, так что кассовые сборы точно будут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сдержал желание прокомментировать и лишь молча посмотрел на отца. У Хэн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фильм как раз выйдет в новогодний сезон, и в праздники люди охотно ходят в кино. Такие весёлые фильмы привлекают внимание,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понимал, что сейчас он просто слишком много думает, и это вызывает у него беспокойство. Качество сценария было на высоте, а с учётом их киногородка и профессиональной съёмочной группы, фильм, даже если не станет хитом, должен был как минимум окупиться.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видя, что сын больше не волнуется,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два дня мы возвращаемся домой, об этом можно будет подумать потом. Вы двое пораньше ложитесь спать, раз завтра собираетесь гулять и что-то покупать. Раз уж приехали за границу, берите всё, что хотите, не превращайтесь в поставщиков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попросивший ассистентов помочь с покупками, знал, что отец был в курсе. Хотя он и был недоволен тем, что непутёвый одноклассник сына просил его о покупках, но, подумав, решил, что, как бы тот ни был непутёвым, он оставался одним из немногих друзей Сун Цисиня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Цуя имела деловые связи с компанией Сун Цзюня, и, как бы он ни был недоволен Ван Цуем, он не мог ничего сделать против него, просто закрывая глаза на его поведение, как когда-то на неисправимого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кассовые сборы подняли настроение Сун Цисиня, и, счастливо проведя романтический вечер, на следующий день они с У Хэном отправились гулять по торговым улицам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культура, чужие традиции, окружённые людьми другой расы, они чувствовали себя расслабленно, наслаждаясь атмосферой, отличающейся от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гуляли, заходили в магазины, покупали то, что им нравилось, если вещи были небольшими. Если же что-то было крупным, У Хэн просто сообщал об этом ассистентам, чтобы те купили и отправили в машину, а затем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прогулка была настоящим свиданием, а покупки — второстепенным делом. Всё, что нужно было купить, они просто передавали ассистентам или сотрудникам местного филиала «Чэньси», чтобы те разобрались с доставкой, не беспокоя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переоформлены с длинным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Унифицированы термины из глоссария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и орфография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кавычки в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