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и так хватает развлечений, и даже если они иногда заходят в интернет, то только с конкретной целью. Большинство богатых наследников, если не ищут что-то специально, обычно общаются только с людьми из своего круга. Ведь человеческие силы не безграничны, и то, что Ван Цуй не знал и не слышал об этих событиях,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Ван Цуй сейчас не знал, не значит, что он никогда не узнает. После окончания летних каникул, не планируя возвращаться в город S, Ван Цуй собирался провести отпуск в Императорской столице, где ему предстояло встретиться с самыми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его друзья-наследники из того же круга, и некоторые избалованные дети чиновников. Естественно, эти богатые и влиятельные молодые люди, выходя в свет, брали с собой самых разных спутников, «друзей» и любовниц. Поэтому для Ван Цуя было вполне нормально встретить некоторых звёзд шоу-бизнеса, стремящихся подняться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когда эти люди узнавали, что Ван Цуй знаком с молодым президентом компании «Чэньси» и был его одноклассником, они начинали расспрашивать его о Сун Цисине.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хотел через Ван Цуя познакомиться с Сун Цисинем, чтобы получить небольшую роль в его будущих фильмах или проектах компании, были совершенно естественным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потом, а пока об этом говорить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помолвке молодого президента «Чэньси» в последние дни стала настоящей сенсацией в интернете. Увидев, что руководство компании больше не скрывает этого события, некоторые новостные сайты начали проявлять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собирались распространять слухи или искать темы для обсуждения — никто не осмеливался бросать тень на Сун Цисиня. Но использовать помолвку молодого президента «Чэньси» для создания шумихи и написания нескольких сенсационных статей было вполне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этом кругу не были глупыми, и раньше они не поднимали эту тему, полагая, что глава компании «Чэньси» не хочет, чтобы это событие стало достоянием общественности и повлияло на репутацию его сына. Но теперь, когда помолвка состоялась, а сам Сун Цзюнь так громко хвастался в интернете, что его сын нашёл себе зятя, все поняли его позицию — пока никто не пытается очернить его, он не будет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один из сайтов сразу же опубликовал новостную статью с фотографиями. В отличие от других статей, состоящих только из текста, этот сайт хитро добавил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фотографиях были не случайные снимки Сун Цисиня и У Хэна, сделанные на улице, а кадры с пресс-конференции фильма «Дух озера», где Сун Цисинь, стоя на сцене, повернулся и посмотрел на У Хэна, находившегося среди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статье с восторгом описывалась их тёплая и трогательная история любви. Чтобы подчеркнуть их чувства, была добавлена эта фотография с подписью: «Двое, готовые идти по жизни рука об руку, в каждом моменте своей жизни показывают, насколько тёплыми и искренними являются их отношения. Этот взгляд, через полсцены, через объектив камеры, всё равно направлен друг на друга, словно они — одно целое».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других статьях и этом материале упоминалось, как У Хэн провожал Сун Цисиня на учёбу, забирал после занятий, вместе обедал, гулял в День святого Валентина по торговым центрам, сопровождал его на работе и в жизни. Всё это создавало образ пары, находящейся в самом разгаре страстных и гармоничных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Цисинь не интересовался подобными сплетнями, иначе, увидев это, он, возможно, чуть не выплюнул бы вчерашний ужин. Хотя всё, что было написано, соответствовало действительности, но читать, как другие так льстиво и красочно описывают их отношения, было бы слишком даже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июня, через неделю после премьеры фильма, в полночь по местному времени Сун Цисинь с облегчением увидел, что кассовые сборы за неделю превысили 900 миллионов юаней. Он с улыбкой посмотрел на отца, сидящего на диване, обнял его за руку и покачал: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уже окупили затраты, теперь всё, что сверху — это чистая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Цзюнь тоже не ожидал, что кассовые сборы фильма достигнут 900 миллионов так быстро! Причём эти данные были реальными, без учёта групповых билетов, распределённых через официальные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билеты, как правило, использовались в последнюю неделю, чтобы спасти ситуацию, если сборы начнут падать. Но, судя по текущим результатам, даже без них «Чэньси» могла бы заработать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 улыбкой похлопал сына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знаю, ты молодец. Если сборы действительно будут высокими, то съёмочная группа получит дополнительные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особой привилегией для его сына. Даже в других фильмах, если кассовые сборы оказывались высокими, ответственные за съёмки команды получали бонусы от инвесторов, чтобы укрепить долгосрочное сотрудничество. Конечно, размер бонусов никогда не был таким большим, как прибыль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особо интересовался бонусами, но был доволен успехом своего первого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слегка нахмурился, скрестив руки и подперев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следующий фильм, который я хочу снять — это лёгкая комедия... Не знаю, как пойдут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впервые увидев, как его сын беспокоится о таких вещах, Сун Цзюнь удивлённо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Что плохого в исторической комедии? Мы снова проведём рекламную кампанию, у нас хорошие отношения с кинотеатрами, так что с расписанием проблем не будет. К тому же у нас есть собственная сеть кинотеатров по всей стране, так что кассовые сборы точно будут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сдержал желание прокомментировать и лишь молча посмотрел на отца. У Хэн с улыбкой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фильм как раз выйдет в новогодний сезон, и в праздники люди охотно ходят в кино. Такие весёлые фильмы привлекают внимание, так что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понимал, что сейчас он просто слишком много думает, и это вызывает у него беспокойство. Качество сценария было на высоте, а с учётом их киногородка и профессиональной съёмочной группы, фильм, даже если не станет хитом, должен был как минимум окупиться.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видя, что сын больше не волнуется,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через два дня мы возвращаемся домой, об этом можно будет подумать потом. Вы двое пораньше ложитесь спать, раз завтра собираетесь гулять и что-то покупать. Раз уж приехали за границу, берите всё, что хотите, не превращайтесь в поставщиков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попросивший ассистентов помочь с покупками, знал, что отец был в курсе. Хотя он и был недоволен тем, что непутёвый одноклассник сына просил его о покупках, но, подумав, решил, что, как бы тот ни был непутёвым, он оставался одним из немногих друзей Сун Цисиня за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Цуя имела деловые связи с компанией Сун Цзюня, и, как бы он ни был недоволен Ван Цуем, он не мог ничего сделать против него, просто закрывая глаза на его поведение, как когда-то на неисправимого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Успешные кассовые сборы подняли настроение Сун Цисиня, и, счастливо проведя романтический вечер, на следующий день они с У Хэном отправились гулять по торговым улицам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культура, чужие традиции, окружённые людьми другой расы, они чувствовали себя расслабленно, наслаждаясь атмосферой, отличающейся от 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гуляли, заходили в магазины, покупали то, что им нравилось, если вещи были небольшими. Если же что-то было крупным, У Хэн просто сообщал об этом ассистентам, чтобы те купили и отправили в машину, а затем забрали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прогулка была настоящим свиданием, а покупки — второстепенным делом. Всё, что нужно было купить, они просто передавали ассистентам или сотрудникам местного филиала «Чэньси», чтобы те разобрались с доставкой, не беспокоя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Диалоги переоформлены с длинным тире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Унифицированы термины из глоссария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Исправлена пунктуация и орфография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лишние кавычки в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