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некоторые программы с плохими показателями вещания и значительными проблемами, скорее всего, будут сняты с телеэкранов. Конечно, крупные проекты, подготовленные телеканалами, всё ещё могут напрямую выходить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талантливых и амбициозных новичков это, несомненно, отличный конкурентный механизм. Они могут внутри компании формировать базовые команды, разрабатывать концепции и подавать заявки на съёмки и запись программ. Как только программа будет создана и получит положительные отзывы и высокие просмотры в интернете, они смогут стать официальной командой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конкурентном механизме найдутся те, кто попытается использовать нечестные методы, например нанимать ботов, накручивать комментарии и просмотры. К счастью, у Чэньси есть высокотехнологичный информационный отдел, и большинство компаний, занимающихся ботами, обычно уважают Чэньси. Даже если кто-то попытается накрутить данные, Чэньси сможет это выявить, если проявит должное внимание. В итоге те, кто пытался играть нечестно, не только потратят деньги впустую, но и лишатся своих рабочих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круга обхода Сун Цисинь, 20-летний студент, который регулярно занимается спортом, чувствовал себя измотанным. Только сидя в своём просторном кресле руководителя, он начал ощущать, как к его ногам возвращается чувствительность. Повернув голову, он увидел за прозрачной стеклянной стеной панораму города, которая, несомненно, станет ещё более впечатляющей вечером, когда улицы наполнятся оживлённой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зелёные растения, украшающие комнату, Сун Цисинь с улыбкой обратился к менеджеру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улыбнулся так, что его глаза почти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После реорганизации Чэньси Развлечения добавились два телеканала, и хотя моя должность сравнима с должностями руководителей этих каналов, развлекательная компания также расширилась. Более того, руководители этих телеканалов — это, по сути, сам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должность менеджера Чжана не только не понизилась, но и благодаря увеличению масштабов Чэньси Развлечения он получил больше влияния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Чэньси Развлечения прошли реорганизацию и стали Чэньси Медиагруппой. В настоящее время она разделена на три основные части: телевидение с двумя каналами и соответствующими командами, оригинальные Чэньси Развлечения, занимающиеся обучением, развитием, планированием и продвижением артистов, и секция сетевых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трёх основных направлений, есть также независимые команды по продвижению и другие подразделения. Все эти многочисленные отделы расположены на разных этажах этого высокого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развитие Чэньси Медиагруппы будет идти так же успешно, как и сейчас, то вскоре даже этот небоскрёб не сможет вместить все эти различные функциональные подразделения. Однако очевидно, что Сун Цисинь по крайней мере в ближайшие два года не будет беспокоиться о нехватке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встретивший своего начальника, принёс все документы, которые нужно было подписать, и, проявив тактичность, вышел из комнаты, оставив Сун Цисиня и У Хэна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ушли, Сун Цисинь глубоко вздохнул и откинулся на спинку удобного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всё ещё работаю, когда другие компании уже начали новогодние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обошёл стол и посмотрел на кресло, в котором сидел Сун Цисинь — оно было достаточно большим, чтобы вместить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Сун Цисиня за талию, поднял его, сел в кресло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застыл, его мысли невольно ушли в нездоровое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«Офисные игры...»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почувствовал, как руки У Хэна обнимают его, а тот начинает листать документы на столе, он понял, что ошибался, и его лицо слегка покраснело. Он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займёмся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документы, которые накопились во время их участия в различных промо-мероприятиях. Сун Цисинь мог лишь использовать эти несколько свободных дней, чтобы успеть завершить их до Нового года. Иначе если оставить их на праздники, это не только создаст проблемы, но и повлияет на их планы на путешествие в январе.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поцеловал Сун Цисиня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версии этих документов мы уже видели. Я помогу тебе их упорядочить, и если всё в порядке, тебе останется только подписать их. Если есть вопросы, мы отправим их обратно менеджеру Чжану, чтобы они переделали.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лунный месяц декабрь состоял из 29 дней, то есть 29-е число было кануном Нового года. Поэтому Сун Цисинь, вернувшийся в Императорскую столицу только 26-го числа, был в довольно напряжённом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целый день, обходя новое офисное здание сверху донизу, и подписал документы, которые накопились за последнее время, чтобы завершить большую часть работы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следующий день, 28-го числа, Сун Цисинь прибыл на премьеру их фильма. Журналисты, коллеги из киноиндустрии и зрители, которым посчастливилось получить билеты на премьеру, собрались вместе в ожидании. И, как и ожидалось, они увидели Сун Цзюня, одетого в костюм и сияющего улыбкой, который снова пришёл поддержать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фильм был первой попыткой Сун Цисиня в киноиндустрии, и Сун Цзюнь пришёл поддержать его, то этот фильм был настоящим дебютом Сун Цисиня как режиссёра. Как отец, который практически не имеет границ в своей любви к сыну, он не мог упустить такую возможность продемонстрировать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Цзюня не стало неожиданностью для Сун Цисиня. Хотя он не приехал вместе с отцом, он знал, что тот обязательно придёт. Однако Сун Цисинь не ожидал, что рядом с Сун Цзюнем окажутся ещё двое великолепных и привлекательных супругов средних лет! Мужчина выглядел как уважаемый и успешный человек, а женщина рядом с ним была элегантна и улыбалась, одетая в дорогое вечернее платье, идущая по красной дорожке, как будто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Сун Цисинь и У Хэн на мгновение застыли, а затем поспешили к ним. Их появление вместе с Сун Цзюнем привлекло внимание журналистов, которые тут же направили свои камеры на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когда вы вернулись в страну? — У Хэн выглядел крайне удивлённым. Он никак не ожидал, что его родители, о которых не было никаких новостей перед Новым годом, вдруг появятся на премьере фильма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также был в замешательстве и, подойдя ближе, слегка покраснел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помолвки, по настоянию мамы У, он уже начал так их называть. Однако произносить это перед такой большой аудиторией было для него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Цисиня был негромким, но кто же был в зале? Среди них было множество журналистов с острым слухом, и даже те, кто находился далеко и не услышал его слов, смогли по движению губ понять, что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интегрированы в текст (напр. "Чэньси", "Императорская столица")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конструкции (напр. "1 000 000" → "1 000", "20-летний")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