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кого Сун Цисинь называл папой и мамой, и рядом с которыми был Сун Цзюнь, а также его жених, который также с ними поздоровался, — все присутствующие, даже с самым низким IQ, мгновенно поняли — эта пара, очевидно, была родителями жениха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У Хэна уже были представлены на их помолвке, но поскольку они в основном находились за границей и редко возвращались в страну, хотя некоторые журналисты и раскопали их личность, зная, что они являются членами известного международного музыкального коллектива, из-за особого статуса Сун Цисиня это не получило широкого освещения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большинство присутствующих поняли, что эта новая пара средних лет — это родители жениха молодого президента Чэньси... или, возможно, их стоит называть тестем и тещей? В течение трёх минут почти все в зале узнали эту новость. Взглянув на их дорогие наряды и их величественный вид, даже глупец мог сразу сделать вывод — даже если одежда могла быть предоставлена семьёй Сунов, их величественный вид точно не мог быть приобретён за один день! Несомненно, жених-ассистент, которого все недооценивали, возможно, вовсе не был тем, кто вскарабкался наверх благодаря богатому наследнику, а сам был выходцем из состоятельной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камер вспыхивали так ярко, что было трудно открыть глаза. Щелчки затворов слились в один непрерывный звук, вызывая лёгкое ощущение звона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 как и в прошлый раз, счастливо улыбнулась и первым делом обняла Сун Цисиня, поцеловав его в обе щёки, а затем, взяв его за руки, внимательно 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будто похудел. Вы ели те продукты, которые мы вам отправляли?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различных продуктах, которые были доставлены по воздуху, а также о новогодних подарках, которые его отец прислал вчера, и которые теперь хранились в большом морозильнике, купленном в прошлом году, Сун Цисинь с трудом кивнул,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съели немного, но их слишком много, мы не можем справиться со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 что они успели съесть, было благодаря помощи его отца. Иначе, даже если бы у них было несколько морозильников, они бы не смогли вместить всё, что прислали папа и мама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 с лёгким вздохом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даже если заняты работой, не стоит постоянно есть на улице, это вредно для здоровья. Может, я найму французского повара, чтобы он готовил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Суна, который до этого с улыбкой слушал их разговор,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нанял двух китайских шеф-поваров для их команды, чтобы они готовили для них на съёмках. Но я забыл нанять кого-то для их дома. Может, мы возьмём одного западного повара, а я найму ещё одного китайского...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Сун Цзюнь закончит, Сун Цисинь поспешил шагнуть вперёд, с натянутой улыбкой взял отца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обсудим это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быстро повернулся и, поддерживая отца У Хэна, повёл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присядем, иначе мы будем мешать другим журналистам и гостям на премьере.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знаменитости и зрители мысленно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Продолжайте, мы обещаем вести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наши дни новости о том, как богатые семьи балуют своих детей, могут быть интереснее самого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быстро достали свои телефоны и начали связываться с внешним миром. И прежде чем новости о премьере первого фильма Сун Цисиня успели выйти, связанные с ним сплетни уже взлетели на вершину трендов: #Загадка происхождения жениха молодого президента Чэньси: оказывается, он тоже богатый наследник!#, #Глава Чэньси учит, как баловать сына#, #Щедрая тёща требует внимания, нанимает французского повара для зятя!#, #Истинные богачи, которых все упустили#, #Обзор знаменитостей, которые балуют своих детей без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премьера. Ведущий представил фильм и объяснил его концепцию, после чего начался первый показ. Сун Цисинь был практичным человеком, поэтому, если можно было избежать лишней шумихи, он старался это сделать. Поэтому на этот раз процесс премьеры был немного проще,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промо-мероприятия с участием актёров были неизбежны, но они были запланированы после показа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фильме было много новичков и малоизвестных актёров, зрители, журналисты и критики практически не знали о них до этого. Поэтому вместо того чтобы заставлять актёров выступать на сцене и рассказывать о себе до показа, лучше было дать зрителям возможность сначала посмотреть фильм, а затем познакомиться с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погас, и на экране появился единственный источник света, который постепенно становился всё ярче и ярче, словно поток чистой воды, размывающий чернильные пятна. Так начался показ фильма «Легенда о Великой Сун», который все с нетерпением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рассказывал о событиях конца эпохи Северная Сун, когда император перестал заниматься государственными делами, а при дворе властвовали коррумпированные чиновники. Отец главной героини был заключён в тюрьму за то, что смело высказал правду, и с этого начинается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шёл в лёгком и весёлом стиле комедии, с множеством совпадений и остроумных сцен, вызывающих взрывы смеха у зрителей. Однако по мере развития сюжета зрители начали замечать нотки чёрного юмора и моменты, которые заставляли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сюжета группа молодых людей, считавших себя героями, но не знавших, как живут обычные люди, с помощью бывшего подчинённого отца героини проникла в тюрьму и освободила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отец, который хотел умереть ради своей страны, не оценил усилий дочери. После освобождения он не только ругал её за непослушание и неверность, но и обвинял в том, что она сделала его беглецом, лишив его возможности умереть с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схватил меч главного героя и попытался покончить с собой,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не могла понять, почему отец так думал. Ведь из-за его смелых слов не только он сам был приговорён к казни, но и вся их семья была арестована. Сестры и мать были отправлены в рабство, а старшие братья и родственники должны были быть казнены!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отец, которого она спасла ценой огромных усилий, даже не спросил, как поживают мать и братья, а только думал о своей репутации и чести, игнорируя судьбу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спора между отцом и дочерью, когда их друзья пытались их разнять, на улице появилась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бывших императора и нынешний император захвачены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застыл на месте, а затем упал на землю, и меч, который он держал, разбился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Отформатированы мысли персонажей через «ёлочки»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Убраны лишние восклицательные знаки (напр.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Скорректировано оформление прямой речи согласно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