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 мгновение задумался, указав на документ развлекательной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развлекательная компания обладает довольно сильными ресурсами. Если бы не серьёзные проблемы в её материнской компании, вряд ли бы она была поглощена нашей медиагруппой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внимательно изучил название компании, и его сердце забилось сильнее. Хотя эта компания и не была одной из крупнейших в стране, она определённо занимала место в верхней части среднего сегмента. В её составе было несколько популярных звёзд первой величины, а также два золотых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компания потратила немало средств, чтобы удержать этих людей, иначе их бы уже переманили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компании была хорошо налаженная система подготовки айдол-групп, что делало её ещё более привлекательной. После слияния с медиагруппой Чэньси и успешной интеграции ресурсов это могло бы существенно продвинуть Чэньси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возникло никаких непредвиденных обстоятельств, медиагруппа Чэньси могла бы стать одним из лидеров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слияние двух компаний и их отделов всегда сопряжено с определёнными трудностями. При мысли об этом Сун Цисинь с лёгкой головной болью потер виски и обратился к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генерального директора и заместителя директора развлекательного отдела прийти ко мне в офис в 15:00.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просмотрел документы, поставил подписи в нужных местах и вернул их секретарю. После этого он вместе с У Хэном направился к руководителю команды по спецэффектам: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проблемы оставим на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спокойно занимался своими делами, когда его отец неожиданно преподнёс ему стратегический «подарок», застав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всё это должно было быть плодами трудов его отца, но почему же Сун Цисинь чувствовал, что это больше похоже на горячую картошку, которая внезапно упала ему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улыбнулся, погладил его по голове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вряд ли таких сюрпризов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Много? Каких сюрпризов? — удивился Сун Цисинь,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внезапных «увеличений» медиагруппы Чэньси, вероятно,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всё ещё работал в штаб-квартире группы Чэньси, поэтому он был в курсе всех документов 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сразу понял, почему мистер Сун передал своему сыну небольшую развлекательную компанию, позже он узнал от коллег, что в сети появились злонамеренные слухи и клевета в адрес Сун Цисиня. Мистер Сун, проследив источник, обнаружил, что за этим стояли конкуренты, и, разгневавшись,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Сун действовал осторожно, чтобы не спугнуть противников, и, нанеся удар, он добился того, что они не смогли оправиться. После тщательной подготовки и совместных действий с союзниками он постепенно поглотил компании-конкуренты.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большинство из этих компаний уже были ликвидированы, и осталась только одна, которая изо всех сил пыталась выжить. После её ликвидации, вероятно, группа Чэньси на время прекратит подобные действия против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облегчило ситуацию для других компаний в отрасли. Если бы группа Чэньси решила активно подавлять конкурентов, другие компании, несомненно, объединились бы, чтобы противостоять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Сун Цзюнь начал действовать против этих компаний, он специально привлёк союзников, и после успеха они разделили добычу. Однако развлекательные компании, сетевые и новостные медиа были переданы его сыну, как своего рода компенсация за пережитый стресс — хотя Сун Цисинь, вероятно, даже не знал истинной причины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своего отца и заботой У Хэна Сун Цисинь, несмотря на усталость от работы и учёбы, чувствовал себя удовлетворённым. Все эти неприятности пока не могли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разгаре лета зазвучали стрекозы, Сун Цисинь наконец покинул кампус университета Y. Глядя на раскалённый солнцем золотой пейзаж за окном автомобиля, он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экзамены закончились, теперь придётся ещё больше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вовремя протянул ему расписание на следующий день, где были указаны все рабочие задачи и планы. Поскольку Сун Цисинь очень серьёзно относился к учёбе и экзаменам, а часть актёров в съёмочной группе также были студентами университета Y, время их каникул совпадало. Поэтому съёмки фильма «Призрачный фонарь» были назначены на 18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17-го Сун Цисинь и У Хэн собрали вещи, с сожалением взглянули на бассейн, которым в этом году почти не пользовались, и сели в бизнес-автомобиль, направляясь в киногородок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окончу университет, я буду снимать фильмы весной и осенью. Тогда летом мы сможем отдыхать у бассейна или на море! А зимой будем уютно сидеть дома и праздновать Новый год! — воодушевлённо сказал Сун Цисинь, сжимая кулак и увлекая У Хэна мечтами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будем снимать фильмы в любое время года, которое тебе удобно. А остальное время будем проводить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дома круглый год было невозможно. Сун Цисинь знал, что ему всё равно придётся ежедневно бывать в здании медиагруппы. Но даже так, сидеть в кондиционированном помещении в разгар лета было неплохо, не то что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согласно плану съёмок, часть сцен должна была сниматься в помещении, и в выбранных местах были установлены кондиционеры!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сцен на открытом воздухе в городе… Можно было воспользоваться вентиляторами, ведь у них были и охлаждающие устройства! В конце концов, актёры страдали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стоит поблагодарить отца Сун за его щедрость в прошлом году. Помимо киногородка, он построил корпоративный парк рядом с ним. Теперь Сун Цисинь и его команда могли арендовать виллу или квартиру для съёмок внутренних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помещения были пустыми, они уже были подготовлены в соответствии с требованиями сценария. И когда съёмочная группа прибыла в киногородок, все необходимые помещения и студии с зелёным экраном были полностью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подошла к месту проведения церемонии открытия, Сун Цисинь издалека увидел жертвенные головы свиньи, коровы и барана, улыбающиеся ему с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замедлить шаг, чуть не споткнувшись — неужели это те же самые головы, которые были заморожены с прошлого года?!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подошла к алтарю, чтобы возжечь благовония и попросить благословения, после чего головы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смотрел на затылок свиньи, пока она не исчезла из виду, затем перевёл взгляд на окружающих, чьи глаза светились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новичками приносила свои плоды, так как они, не имея имени и готовые к трудностям, проявляли больше уважения и доверия к режиссёрам, чем более опытные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к оригинальному тексту: "161" (номер страницы)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