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Сун Цзюня приподнялись, но, к удивлению, он не высказал никаких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дело. В конце концов, во многих местах интересного и вкусного не так уж много, и глубокая экскурсия не обязательно лучше поверхностного знакомства. Твой фильм ведь уже готов, так что не спеши, отдыхай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Цзюнь и хотел бы сопровождать сына в путешествии, он понимал, что его привычки могли бы помешать планам молодых. Лучше было дать им полную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много работал последние два года, так почему бы не дать ему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Нового года приближались, невзирая на чьи-либо желания. Утром 30 декабря семьи У и старшего дяди Суна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заметной фигурой, привлекшей внимание Сун Цзюня, Сун Цисиня и У Хэна, стал Сун Сянь, внешность которого претерпела значительные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худощавый и ниже Сун Цисиня ростом, Сун Сянь теперь явно вырос и стал выше. Его фигура оставалась худой, словно его можно было сломать пополам, но теперь он был на несколько тонов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был поражён, когда Сун Сянь, едва увидев его, бросился к нему со слезами на глазах. Хотя он не обнял Сун Цисиня, он ухватился за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даже не пришёл меня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отступил на шаг, пытаясь освободить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изменился, но всё ещё слишком худой. Надо бы заняться спортом, чтобы стать таким же крепким, как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университете не изменила характер Сун Сяня, что немного огорчило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Сун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не обращай на него внимания! Год повторного обучения, и в полицейской академии он всё время на последних местах. Ему ещё стыдно ныть? Разве он мужик?!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Сун Сянь поступил в полицейскую академию только после года повторного обучения. В первый год его оценки были настолько низкими, что даже в третьеразрядный университет он бы попал только за крупное 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старший дядя Сун закрыл его дома на год, нанял репетиторов, и только благодаря этому Сун Сянь смог сдать экзамены. Затем он использовал связи, чтобы устроить его в самый строгий класс. Однако... человеческий мозг не всегда развивается под давлением. И не все, кто плохо учится, обладают хорошей физической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старший дядя Сун не стал упоминать об этом на праздниках, тем более что впервые вместе с ними были родители У. Кто бы стал выставлять свои слабости напоказ?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году... Сун Цисинь и У Хэн уже официально зарегистрировали свои отношения, а его сын хотя бы поступил в желаемый университет, так что старший дядя Сун решил не скрывать этого и открыто упомянул, заодно поругав своего непутёвого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съёжился и, когда отец отвернулся, чтобы поговорить с Сун Цзюнем и родителями У, высунул язык и тихо пожаловался Сун Цисиню: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в университете будет легче, чем дома. В классе так много людей, преподаватели не будут за мной следить. И я ведь поступил в полицейскую академию, а не в военное училище, но... — Сун Сянь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у отца такие связи даже в академии! Наш инструктор оказался из его подчинённых!!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сочувствием похлопал высокого парня по плечу. Видимо, именно поэтому Сун Жун не отправил его в армию, где было бы ещё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Сун Сянь немного пожаловался Сун Цисиню, но затем переключился на еду и фейерверки, больше не упоминая о фильмах или актёрах.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предположил, что это не из-за того, что Сун Сянь сильно изменился, а просто потому, что он ещё не вспомнил об этом после долгого семестра. Летом его отправили в какой-то тренировочный лагерь, где он провёл все каникулы. Так что его загар — это не результат учёбы, а наследие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Чэньси в этом году снова поражали воображение, но после того, как в прошлом году они запустили фейерверки с надписями, многие компании и организации начали заказывать подобные. В этом году многие места также приобрели фейерверки, похожие на прошлогодние, чтобы присоединиться к «соревнованию».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снизило интерес публики к фейерверкам Чэньси, хотя у них всё ещё было много уникальных видов. Но делать что-то слишком заметное каждый раз, особенно если это затмевает других, — не лучшая стратегия для бизнеса. Сун Цзюнь хорошо понимал, что важно поддерживать хорошие отношения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30 декабря наступил первый день Нового года. Поскольку старший дядя Сун и родители У остались в Чэньси, Сун Цисинь и его отец не стали разъезжать с поздравлениями. После обмена подарками и пожеланиями Сун Цзюнь отправил их на частном самолёте в путешествие...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оставшиеся пять родителей собрались вместе с загадочными улыбками, чтобы обсудить, как провести свадьбу Сун Цисиня и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если не получится договориться, давайте просто бросим жребий? — предложил Сун Цзюнь, оглядывая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человек, пять идей. Да, именно так. Это были идеи о том, как провести свадьбу Сун Цисиня и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зарегистрировали свои отношения почти год назад и полностью доверили организацию свадьбы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они хотели уважать желание Сун Цисиня — он хотел провести свадьбу после окончания университета, а съёмки отнимали много времени. С другой стороны, у каждого из пяти родителей были свои идеи, и все считали, что их предложение лучше, что привело к застою.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Сун и тётушка Сун, хотя и предлагали свои идеи, не настаивали, так как это была не их свадьба. Но Сун Цзюнь, как младший брат, всё же уважал их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Сун Цзюня, старший дядя Сун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Цзюнь, это ведь свадьба твоего сына и У Хэна. Даже если решите бросить жребий, не считай нас с тётей. Мы просто даём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просто зрители. Это дело тебе и родителям У решать. И бросать жребий — это слишком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орфографические ошибки (например, «непутевого» → «непутёвого»)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оформление диалогов с длинным тире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к стандарту кавычки-ёлочки для цитат и мыслей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избыточные запятые в сложных предложениях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