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Фанцинь, услышав это, также присела на корточки, как и Мо Инь, и взяла Цзян Юйжань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что-нибудь помнишь? Ты помнишь, как выглядела та большая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выглядела? — Цзян Юйжань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было что-то особенное? Может, что-то очень красивое или необычное? — Цзян Фанцинь терпеливо продолжала подсказывать. — Ты что-нибудь ещё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красивое... — Цзян Юйжань задумалась, и вдруг её глаза загорелись. — А! Та сестра была очень душистая! Даже больше, чем когда мама иногда брызгает из красивого флакончика!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душистая?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 Цзян Фанцинь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парфюм? Или её естественный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естественный аромат обычно не бывает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душистая? — Цзян Фанцинь повторила,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очень-очень душистая, — Цзян Юйжань высунула язык, затем снова сморщилась, словно съела лимон. — Но запах был совсем не приятный! Из-за него мне всю дорогу хотелось чихать!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сильный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нахмурилась, её глаза блеснули, но она не сказала, о чём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больше ничего не выяснить, Мо Инь больше не стал зацикливаться на этом, выпрямился и сказал Цзян Фанцинь: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ребёнка нашли, лучше поскорее отвезти её в больницу для осмотра. Так вы сможете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Юйжань была похищена всего на 10 минут, она всё ещё маленькая, и, возможно, получила какие-то травмы, о которых сама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злодеи эти похитители? Разве можно ожидать, что они обращались с Цзян Юйжань нежно и аккуратно?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и нежный ребёнок может легко получить травму, и если её вовремя не обработать, это может привести к серьёзным последствиям. Как же больно будет Цзян Фанцинь,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заранее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Фанцинь, конечно, была согласна. Она обожала свою дочь и, находясь в возбуждённом состоянии, не сразу сообразила, но теперь, после напоминания Мо Иня, поняла, что больше не может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правы! Я сразу же отвезу Жаньжань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хотела взять Цзян Юйжань на руки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 Юйжань, которая до этого спокойно сидела у неё на руках, вдруг начала капризничать и настаивать, чтобы её отпустили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была удивлена, но всё же отпустила её, осторожно поставив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Юйжань было три года, она ещё плохо ходила, а подол её платья был широким, поэтому она то и дело спотыкалась, что заставляло Цзян Фанцинь нервничать, опасаясь, что она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Цзян Юйжань благополучно добралась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Мо Инем, подняла голову и протянула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удивился, взглянул на Цзян Фанцинь, затем наклонился и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 детстве часто носил на руках свою сестру Мо Сяони, поэтому он держал Цзян Юйжань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Юйжань с удовольствием устроилась у него на руках, сменила позу, одной рукой схватилась за его одежду, а другой обняла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оглянулась на Цзян Фанцинь, затем таинственно наклонилась к уху Мо Иня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 секрету скажу, когда та большая сестра уводила меня, я видела ту сестру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нахмурился. Он взглянул на Цзян Фанцинь и также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Сестру в красном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Юйжань засмеялась, очевидно, считая этот шёпот забавной игрой: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 красивую сестру в красном платье. Я видела, как ты с ней был, когда мы с мамой гуляли. Вы, наверное, были на свидании? Когда меня уводили, я видела, как она смотрела на меня, но тебя тогда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обладал природной способностью вызывать симпатию, особенно у детей. В прошлом режиссёр Ван как-то сказал, что если бы Мо Инь занялся похищением детей, он бы справлялся с этим на ура. Маленькие актёры в их кругу просто обожали Мо Иня, и всех их он мог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Юйжань тоже явно симпатизировала Мо Иню. Она не могла устоять перед этим красиво улыбающимся старшим братом, а после того, как мама сказала, что это он спас её, она и вовсе перестала 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Мо Инь спросил, она рассказала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Мо 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вспомнил, что сегодня на Су Вэй было красное платье. Весь день он не общался с другими девушками. Очевидно, Цзян Юйжань говорила именно о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не было рядом — вероятно, он ушёл купить одежду для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предполагал, что Су Вэй что-то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узнал, что Цзян Фанцинь помогала Су Вэй, потому что та якобы помогала ей искать дочь, когда та потерялась, Мо Инь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Су Вэй как облупленную, и она никогда бы не стала делать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нельзя сказать, что Су Вэй была холодной или менее сострадательной, чем другие, но она действительно была человеком, который не любил «лезть в чужие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среды, в которой она выросла, Су Вэй была крайне неуверенной в себе и всегда держалась в рамках. Эта сдержанность проявлялась не только в «послушании и умении читать людей», но и в том, что она никогда не вмешивалась в чужие дела, если могла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была крайне эгоцентричной и никогда не помогала другим по собственной инициативе. Даже с теми, кого она знала, если они сами не обращались к ней и не настаивали, она никогда бы не стала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если она вмешается, а в итоге дело не увенчается успехом, её будут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Мо Инь видел, как одноклассница Су Вэй попросила её купить завтрак по дороге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мелочь, и большинство людей согласились бы. Су Вэй и та девушка были в хороших отношениях, и обычно она не отказывала, но тогда она придумала множество причин,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Мо Инь спросил её об этом, Су Вэй объяснила, что боялась купить не тот завтрак или что он окажется невкусным, и тогда девушка будет на неё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 у неё был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говорят, что Су Вэй «добровольно» помогала Цзян Фанцинь искать потерянную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соответствовало её характеру! Каковы шансы найти потерявшегося ребёнка?! И какова вероятность, что его не найдут?!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вероятнее, чем случайно купить не тот завтрак или тот, который окажется невкусным?!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не могла этого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всё же решила помочь, то только по одной причине — из-за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вины Су Вэй не смогла остаться в стороне и протянула руку помощи,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могло вызвать у неё такое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размышлял, и единственный вывод, к которому он пришёл, был в том, что Су Вэй находилась рядом, когда Цзян Юйжань похищали, и 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просто видела, её вина не была бы такой сильной. Су Вэй, должно быть, сразу поняла, что кто-то хочет похитить Цзян Юйжань, но по какой-то причине не остановила это и не позвала на помощь, а просто наблюдала, как её уводят.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причина точно не была страхом или нерешительностью, иначе её чувство вины не было бы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остаётся только одно объяснение: Су Вэй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позволила похитителям увести Цзян Юйжань.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китайские термины: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— Режиссёр 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