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обладал изысканными чертами лица, тонкими и утончёнными. Вэнь Вань когда-то слышала фразу: «Все красавцы, будь то мужчины или женщины, непременно рождаются с аурой, которая стирает границы между полами. Это не только о чертах лица или манерах, но и о той манере, которая преодолевает гендерные стереотипы».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совсем понимала это, но теперь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стоял там, не делая лишних движений или выражений, но стоило ему поднять взгляд, как он становился похож на талантливую поэтессу, наслаждающуюся ветром в уединённом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степенным, изящным, в руках держал наполовину прочитанный сборник стихов, а во взгляде читалась готовность в любой момент взять меч и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вечера было назначено на 7 часов вечера, как раз через полчаса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зрителей это было удобное время, чтобы неспешно поужинать в столовой средней школы №1 и прогуляться до большого зала, где проходило представление. Но для артистов это время было несколько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и костюмы, конечно, были готовы заранее. Чтобы сэкономить время, школа специально организовала доставку обедов в комнаты отдыха, чтобы ученикам не приходилось бегать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класса Мо Сяони была предпоследней, она должна была начаться после 9 вечера, так что времени у них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как один из главных исполнителей, тоже получил обед: два мясных блюда и одно овощное — неплохой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много, и дети, не чувствуя спешки, смеялись и шутили, пока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скупится, раз в такой день кормит нас школьной едой. Не могли заказать что-то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блюда уже неплохи. Я видел, как директор ел что-то попроще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тёплой и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старыми друзьями с начальной школы, другие познакомились только сегодня, но этот вечер, казалось, сблизил их быстрее, чем что-либо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сидел рядом, ел и слушал их шутки, находя это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непроизвольно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Вань, заметив это, улыбнулась и, подойдя ближе,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сестрёнка куда живее, чем ты был в её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детей Мо Сяони смеялась громче всех. Девочка унаследовала голос матушки Мо — звонкий и чистый, выделявшийся среди остальных. Совсем не так, как Мо Инь, который всегда был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оглянулся на Мо Сяони, которая смеялась так, что глаза превратились в щёлочки, и с лёгкой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всегда была такой, с самого детства. Пусть будет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кивнула, улыбнулась и, 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шоу-бизнесе... никаких проблем не возникало? Если что-то сложное случится, обращайся к школе, мы поможем, чем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в шоу-бизнесе вода мутная, и беспокоилась за Мо Иня, который вошёл в эту сферу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средней школы №1 не так много ресурсов, но есть несколько успешных выпускников, которые работают в этой индустрии. Если у Мо Иня возникнут трудности, школа, конечно,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учитель Вэнь. Обязательно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Вань, видя, что он не хочет говорить подробнее, не знала, как продолжить разговор, но тут из школы пришли за ней, сказав, что нужно присмотреть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Вань, вздохнув,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почти закончили ужин, снаружи зазвучала громкая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7 часов, и вечер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вытирая рты, бросили еду и побежали смотреть. Мо Инь 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один в гримёрке, медленно доедая последние кусочки, убрал свой ланчбокс, а затем и остальные, вытер стол и вышел, чтобы выбросить мусор в урну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проходила женщина средних лет с метлой в одной руке и тряпкой в другой, убирая одну за другой гримёрки. Она как раз подошла к двери гримёрки Мо Иня, но, увидев его с мусором в руках,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ей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ещё было много, и он, поставив ногу на перекладину стула, скрестил руки на груди и закрыл глаза,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9 часам Вэнь Вань поспешно вошла в комнату и увидела Мо Иня в той же позе. Она с досадой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Я тебя по всему залу искала, а ты тут спишь?! Вставай, время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открыл глаза, взгляд его был ясным, будто он и не спал вовсе. Видя, что Вэнь Вань торопится, он молча встал, поставил стул на место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Артисты, ожидающие выхода, находились в большой комнате за главной сценой зала. Комната имела две двери, ведущие на сцену: одна для входа, другая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вошёл, он увидел, что почти весь зал был заполнен учениками класса Мо Сяони. Программа Вэнь Вань была масштабным танцевальным представлением, и все 35 учеников класса участвовали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держали веера, другие — мечи, третьи — цитры или пипы. Все были в костюмах и с нетерпением ждали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стояла впереди, в розовом длинном платье, похоже, она была одной из танцовщиц. На её щеках были яркие румяна, и она то и дело украдкой смотрела в зеркало, словно ей не нравился её вид, и она гримасничала.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отличалась от своих одноклассников, которые нервничали и 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Сяони стояла далеко и не видела его, но Вэнь Вань заметила его улыбку и с лёгким раздражением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только на свою сестру. Ты сам готов? Твоё место в правой задней части сцены, я покажу тебе, не ошибись. Роль хоть и требует только сидеть, но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гримёрке Вэнь Вань говорила, что роль Мо Иня проста и не требует особых усилий, но теперь, перед самым выступлением, она волновалась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понятно: как бы мало ни было экранного времени у Мо Иня, он всё же был главным героем. Если он ошибётся, весь спектакль пойдёт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продолжала давать указания, но 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всё будет в порядке. Учитель Вэнь, вы должны верить, что нет роли, которую я не смогу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выглядел самоуверенным или решительным. Он просто смотрел на угол сцены, слегка улыбаясь, и его слова звучали так спокойно, будто он говорил о чём-то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внезапно успокоилась, глядя на него, словно её тревога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третий с конца номер закончился, и на сцену вышли три ведущих. Они шутили друг с другом, быстро переведя разговор на следующее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объявления ведущих свет на сцене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окутанные темнотой,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послышались звуки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тихие, они постепенно становились громче, мелодия нарастала, становясь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уже начавшие дремать из-за долгого представления, взбудоражились от этих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начали биться в такт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достигли пика, внезапно раздался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Струна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зрители успели понять, что происходит, раздался чистый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аккомпанемента, только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чистым, высоким, но с лёгкой ноткой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 нему присоединились второй, третий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мелодия, те же слова, только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девушек были разными, но одинаково сладкими и приятными, сливаясь в гармоничную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широко раскрыли глаза, кивая и тихо обсуждая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квартет, да? Эти дети действительно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уже слышал четыре партии. Сейчас, наверное,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