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Можно сказать, что это было одновременно и банально, и захватывающе. Мо Инь смотрел с большим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Сяони стояла рядом с ним, неловко потирая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верни мне книгу, пожалуйста. Я обещаю, что после этой больше не буду брать такие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этой? — Мо Инь поднял глаза на Мо Сяони, затем равнодушно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после этой! Я сразу же верну её! — Мо Сяони указала на небо, клянясь, но, видя, что Мо Инь всё ещё не реагирует, просто выхватила книгу и побежала. — Я сейчас же верну её!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нервничать? Я ведь не собирался её рвать. — Подразнив свою младшую сестру, Мо Инь был доволен. Он уже собирался отнести стул обратно в дом, как вдруг увидел, что мимо их дома пробежало несколько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детям было всего лет восемь-девять, они толкали друг друга, казалось, очень взволнованными.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удивился и не удержался, чтобы не остановить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вы все так взбудоражены?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 Мальчик, которого остановил Мо Инь, был краснолицым от жары и физической активности, глаза его блестели. — Говорят, у ворот города появилось несколько крутых машин! Все бегут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мальчик, видя, что Мо Инь всё ещё не реагирует, поспешно вырвался и побежал догонять своих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Цзинху развлечений было мало, дети обычно играли в шарики или бумажные пистолеты, у тех, кто побогаче, могла быть игрушечная машинка, но в основном они скучали. Поэтому, когда появилась возможность увидеть что-то новое, их возбуждение было 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мужчины, даже маленькие, по природе своей всегда испытывают странную любовь к машинам. Увидеть «крутые машины», которых они раньше никогда не видели — это то, что никто не хотел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детей с шумом пробежала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стоял на месте, задумавшись на мгновение, а затем вдруг понял: ворота города — это ведь рядом с домом Су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посчитать время, то Су Вэй действительно должна была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прошлой жизни премьера «Дао Неба и Земли» состоялась в конце июля, значит, сейчас как раз время, когда съёмки должны были завершиться.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Су Вэй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постоял на месте, подумал, затем повернулся, зашёл в дом, сообщил Матушке Мо и направился к воротам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туда шло много людей, не только дети, но и взрослые.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все шли посмотреть на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Инь добрался туда, обочины уже были заполнены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жару у всех было удивительно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плотно окружила дорогу, Мо Инь даже не мог увидеть дом Су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кто-то увидел Мо Инь и, вспомнив о его отношениях с Су Вэй, поспешил уступить ему дорогу, чтобы он мог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вперёд, то сразу увидел, что перед домом Су Вэй стояло несколько роскошных машин. На первый взгляд, каждая из них стоила немало, всего их было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Цзинху никогда не видели столько дорогих машин, все смотрели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Су на этот раз действительно преуспела. Смотрите на эти машины… Я даже представить такого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семья Су столько времени страдала, но, к счастью, у них родилась хорошая дочь. Говорят, она стала звездой? Я только что видела, как тётушка Су прошла мимо моего дома. Эх, одежда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видел, сразу видно, что дорогая. Тётушка Су улыбалась так, что глаз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Су Вэй снималась в этом самом «Дао Неба и Земли»? Разве это так прибыльно? Я слышал, что парень из семьи Мо тоже снимался в этом сериале. Почему тогда его семья не стала такой богатой?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они ведь выплатили все долги и открыли магазин. Это тоже неплохо. Парень из семьи Мо не может сравниться с девушкой Су. Говорят, она уже подписала контракт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тоже слышал! Говорят, это очень богатая компания, называется… Сюньсин, очень мощная. А парень из семьи Мо не подписал.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девушка Су играла важную роль, поэтому вернулась так поздно. А у парня из семьи Мо было мало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постарше очень любят сплетничать. В последнее время они жили спокойно и скучали, поэтому, как только появилась тема для разговора, они не могли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кто-то рядом не начал кашлять, напоминая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и увидели, что Мо Инь стоит позади них и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жару Мо Инь был одет в светлую футболку, и, несмотря на палящее солнце, на его лице не было ни капли пота. Он стоял, улыбаясь, выглядел очень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ситуация была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Тётушки смущённо улыбались друг другу. Сплетничать за спиной и быть пойманными на месте — даже для тех, кто занимается этим 40 лет, это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Инь ничего не сказал, только вежливо поздоровался и прошёл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тётушки продолжили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парень из семьи Мо красивый, и характер у него хороший. В этом он намного лучше девушки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девушка Су никогда не здоровается со мной, слишком высокомерная.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 парня из семьи Мо не было такой удачи, как у девушки Су… Но в будущем он тоже добьётся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пытались ли они загладить свою вину за то, что говорили плохое о Мо Ине, но на этот раз они изо всех сил хвалили его, время от времени украдкой поглядывая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Инь больше не обращал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самом центре толпы, и теперь, когда перед ним не было людей, он мог ясно видеть, что происходит перед домом Су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домом Су Вэй стояли шесть человек, не считая самой Су Вэй и её родителей. Ещё трое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них выглядели моложе, одежда на них была хорошая, но они казались скованными и стояли сзади, не участвуя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третий, который стоял впереди и с высокомерным видом разговаривал с семьёй Су Вэй, был человеком, которого Мо Инь знал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знал Пэй Ли не только потому, что она была знаменита в прошлой жизни, но и потому, что в этой жизни она постоянно преследовала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Пэй Ли увидела, как Мо Инь играет на съёмочной площадке, она начала настойчиво уговаривать его подписать контракт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Ли был острый взгляд, и она не хотела упускать такой талант, как Мо Инь. Она оставалась на съёмочной площадке до тех пор, пока не завершились все сцены Мо Иня, и каждый раз, когда у неё была возможность, она подходила к нему, уговаривая и убеждая, рассказывая о своём положении в индустрии и о том, как легко будет его путь, если он подпишет контракт с ней. Она даже попросила девушку, игравшую четвёртую женскую роль, которая была дружна с Мо Инем, помочь ей уговорить его, что поставило ту девушку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прощальном ужине Мо Иня она тоже нашла повод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действительно была влиятельной фигурой в индустрии, и её настойчивость, ежедневные комплименты и уговоры могли бы сработать, если бы Мо Инь не помнил свою прошлую жизнь и не знал, что она из себя представляет.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 Вэй всё было иначе. Она, наслушавшись хвастовства Пэй Ли на съёмочной площадке, действительно поверила ей и начала строить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прощального ужина Мо Инь только хотел её проверить, но не ожидал, что Су Вэй окажется такой нетерпеливой. Воспользовавшись тем, что Мо Инь был «пьян», она украла визитку Пэй Ли из его кармана и сама связалась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подписала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смотрел на Су Вэй, которая, несмотря на попытки выглядеть скромно, не могла скрыть самодовольства в глазах,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путь ты выбрала сама. Если в будущем Пэй Ли заставит тебя сделать что-то, о чём ты пожалеешь, не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ты сама «заслужила» такого хорошего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 Вэй, опустив голову, слушала, как Пэй Ли даёт наставления её родителям. Скорее, это были не наставления, а указания. В её словах сквозило, что теперь Су Вэй — будущая звезда, и родители не должны ей мешать. Су Вэй должна меньше бывать дома, не тратить время попусту, слушаться Пэй Ли, делать всё, что она скажет, и тогда в будущем её ждёт успех. Тон был высокомерным, и слушать это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авторские комментарии и примечания интегрированы в основной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Удалены разговорные конструкции и избыточные описания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Унифицировано оформление прямой речи согласно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http://bllate.org/book/16376/1481582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