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всегда считал себя выше других, полагая, что его статус выделяет его среди окружающих. Как человек образованный, он с пренебрежением относился к актёрам. Однако на этот раз он неожиданно подошёл поздороваться с Мо Инем, что явно указывало на его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встряхнул бокал с напитком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«благодарит» меня за то, что я спас его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 мгновение замер,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в торговом центре с Цзян Юйжань? Значит, то, что произошло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Чжан Шуфу явно не было похоже на поведение человека, благодарного своему спасителю. Скорее, он выглядел так, будто ненавидит Мо Иня и хочет уничтожить его. Мо Инь спас Цзян Юйжань от похищения в торговом центре, а Чжан Шуфу, её отец, ведёт себя так… Возможно, в том инциденте был замешан сам Чжан Шуфу?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согласно полученной информации, Чжан Шуфу с возрастом и под давлением родителей всё больше хотел завести сына. Хотя он, конечно, любил свою дочь, но желание иметь наследника, который продолжил бы род, было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Шуфу каждый год напоминали ему, что без сына род Чжан прервётся, и ему будет стыдно перед обществом. Они также говорили, что без наследника огромное состояние семьи попадёт в чужие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они постоянно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поддался их уговорам, но Цзян Фанцинь, его жена, категорически заявляла, что одной дочери достаточно, и отказывалась рожать второго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Шуфу в отчаянии решил, что без дочери Цзян Фанцинь согласится на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размышляя об этом, нахмурился, но, подняв голову, увидел, что Мо Инь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странной — будто в привычной мягкости скрывалось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почувствовав неловкость,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медленно произнёс Мо Инь, глядя на Янь Мо, — как Пятый господин Янь понял, что я имел в виду под «спасением его дочери».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инцидент тогда был засекречен?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которым он спас девушку, был не самым приятным, поэтому новости не распространились за пределы Циншуй. Внутри организации это вызвало небольшой переполох, но он быстро утих.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явно не был человеком, который мог бы знать о внутренних делах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Янь Мо с загадочным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ваши владения раскинулись по всей стране. Как идут дела с ювелирным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разоблачённым другом на глазах у всех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Мо на мгновение появилась пустота — будто он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даже сам Янь Мо, вспоминая свои прошлые действия, считал, что тогда он явно был не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выпытывая имя, адрес и контакты Мо Иня, он выглядел как настоящий…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Инь подумал об этом, он мог бы заподозрить, что у Янь Мо были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клянусь небом, Пятый господин Янь тогда просто хотел познакомиться с Мо Инем, не имея никаких плохих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некоторыми… особенностями характера, которые он не мог раскрыть окружающим, это был самый нормальный и корректный способ знакомства.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получив контакты, он так и не осмелился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считал, что ещё можно спасти ситуацию, объяснив всё должным образом, чтобы не выглядеть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легендарный Пятый господин Янь, способный остановить детский плач в столице, лишь холодно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 […]?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господин, смирившись с судьбой,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общество стабильно, цены на золото растут год от года. Если тебе интересно, можешь попробовать свои силы в этом бизнесе. В ближайшие годы точно не прогадаешь… Так что дела идут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долго смотрел на Янь Мо, видя, как тот серьёзен — будто всем своим видом говорил: «Я искренне даю тебе полезный совет», — и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легендарный Пятый господин Янь, известный своим странным характером… оказался довольно забавным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засмеялся, глаза его сверкали, как весенние воды, усыпанные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Янь Мо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голосе не было ни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мог злиться. Если бы он узнал об этом раньше, до знакомства с Янь Мо, то, возможно, задумался бы. Но сейчас всё было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знакомы долго, Мо Инь почему-то чувствовал, что хорошо понимает Янь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но, как говорили древние: «Иногда люди, знакомые с детства, остаются чужими, а те, кто только что встретились, становятся друзьями». Чувства нельзя измерить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знал, что Янь Мо, хоть и выглядит холодным и суровым, на самом деле обладает чистой душой — почти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думает, то и выражает; в общении с друзьями он никогда не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человек мог иметь злые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даже почувствовал, что в прошлой жизни он зря подозревал Янь Мо. С таким характером, как у Янь Мо, даже если бы он захотел, то не смог бы стать его покровителем.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Пятый господин даже не знал, что между людьми одного пола могут быть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Пятый господин действительно хорошо заметает следы… Неудивительно, что Цзи Шаои так долго не мог узнать, кто стоит за ювелирным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этот момент Янь Мо почувствовал, что Мо Инь смотрит на него с какой-то… материнской нежностью, будто на ещё неразумного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что он не 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вздохнул с облегчением, молча убрал руку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кивнул, но, прежде чем он успел что-то добавить, увидел, как взгляд Мо Иня внезапно остановился на входе — будто он заметил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Мо Иня стала ещё шире. Он поставил бокал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фразу, он быстро направился ко входу, не оставив Янь Мо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замешкался, держа в руках тарелку, которую Мо Инь не доел, и, видя, как тот спешит, недоумённо повернулся.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Мо Инь подошёл ко входу, где стояла девушка в светло-жёлтом вечернем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 в руках маленькую блестящую сумочку, её длинные волосы были уложены в мягкие локоны, аккуратно ниспадающие на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лёгкую робость — будто она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входа был приглушённым, что только подчёркивало её красоту и изящную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робость не вызывала раздражения, а, напротив, делала её похожей на чистый цветок лотоса, вызывая чувство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подошёл к девушке и, видя, что она молчит, ласково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глаза на Мо Иня, её щёки слегка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Мо-гэ, спасибо, что пригласил меня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радости и волнения, которые она не могла скрыть.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вне себя от счастья, когда получила сообщение от Мо Иня с приглашением на вечер, организованный инвесторами «Сказания о Чжуюй».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инвесторов «Сказания о Чжуюй»!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могло значить?!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их кругу не знал, что у этого сериала, возможно, не так много достоинств, но инвесторов — больше, чем у любого другого проекта в последние годы? И каждый из них — человек с высоким статусом!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мечтала о таком шансе.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удалось наладить контакт хотя бы с одним из них, её карьера была бы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