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никогда не верила в духов и богов. В детстве она даже часто трогала голову деревенского божества земли, хоть отец и ругал ее за это, но она все равно не испытывала никакого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ее нос и рот наполнились грязной речной водой, смешанной с илом и песком, она вдруг начала молиться, чтобы где-то существовали боги 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она надеялась на чудо, которое спасет ее — когда сознание начало покидать ее, она уже понимала, что ее жизнь подошла к концу. Кроме того, это было безлюдное место, где никто не мог бы ей помочь. Поэтому она страстно желала превратиться в злобного духа, чтобы отомстить тем, кто ее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никогда не сталкивался со смертью, не могут описать, что происходит после нее. Люди говорят, что после смерти человек становится богом и возносится на небеса, или же превращается в духа и спускается в подземный мир. Но Ань Тун верила, что после смерти человек просто перестает существовать, и ничего больше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сознания длилась всего мгновение, и после нескольких судорог Ань Тун погрузилась на дно реки. Ил и песок сделали воду еще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пропустил? Та самая Ань Тун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раздался со всех сторон, проникая в уши Ань Тун и заставляя ее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изо всех сил пыталась сопротивляться в этом хаосе, но не понимала, почему она все еще может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 умерла, теперь Чэнъань сможет жениться на Сяожу!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Чэнъань, Сяожу? Ань Тун показалось, что эти имена ей знакомы, но ее внимание было поглощено звуками.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я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вспомнила все. Она действительно умерла, ее бросили в реку, и каждый раз, когда она всплывала, кто-то снова толкал ее голову под воду, пока она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ощущение удушья снова охватило ее, холодная вода заставляла ее губы дрожать. Процесс смерти был слишком реальным, и она не верила, что может быть жива. Но если она мертва, почему она все еще может думать? И откуда эти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мир? Ань Тун вспомнила, что перед смертью она, казалось, просила превратиться в злобного духа, чтобы вернуться в мир живых и отомстить. Но это была лишь мимолетная мысль, исчезнувшая в мгновение ока. Она не верила в духов и не думала, что может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почувствовала тревогу. Она изо всех сил пыталась раздвинуть окружающий хаос, и ее зрение постепенно прояснилось. Она увидела бесчисленные листы бумаги и записки, летающие в воздухе, и эти странные голоса исходили от этих крошечных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схватила один из летающих листов. Бумага была зеленовато-белой, меньше, чем обычная бумага, на которой она писала, а буквы были крошечными, словно отпечатки ногтей, тесными и неаккуратными.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Ань Тун поняла, что эти символы, кажется, выстроены не справа налево, как в вертикальных столбцах, а слева направо, строка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взгляд остановился на последних строках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попадает в Императорскую тюрьму, даже если выходят живыми, остаются лишь скелетами, не говоря уже о слабой женщине. Однако Чжао Вэйцай никогда не считал, что эта женщина сломается в этой холодной, сырой и грязной тюрьме. Даже после стольких пыток она продолжала держать спину прямо и смотрела на него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Чжао Вэйцая в ярость, и он приказал подготовиться к вырыванию ее глаз. Он считал, что если пытки не могут сломить ее, то нужно использовать более подходящие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подходящие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использует, является подходящим!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Чжао Вэйцай хотел в последний раз увидеть, остался ли ее взгляд таким же острым и холодным.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Ань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пошевелился, сухая трава под ним зашелестела.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Вэйцай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глупец. Как ты могла не знать Ань Тун? Ведь ты с детства жила в деревне Фуцю и, конечно, знаешь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этих листах упоминается мое имя? Ань Тун замерла, держа листок в руках, в полном недоумении. Она хотела продолжить читать, но на этом листе больше не было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листов продолжали летать в воздухе, и Ань Тун схватила еще один. Она с жадностью начала читать, но из-за привычки читать книги несколько раз сбивалась. Однако содержание этого листа не имело ничего общего с предыдущим, и было ясно, что эти два листа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еще несколько листов и наконец нашла отрывок, связанный с ее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проникал через высокое и узкое окно, освещая холодное и зловещее лицо Чжао Вэйцая. Звуки страданий, которые длились так долго, наконец стихли, и его выражение улучшилось. Когда он посмотрел на женщину рядом с ним, его глаза засветились, как звезды, только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ты можешь быть спокойна, — холодный голос князя был мягким и полным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только для одной, его улыбка расцветала только для одной, и эта женщина была единственной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была умереть давно. Ань Тун не соблюдала нормы морали, собираясь выйти замуж за Чэнъань, но совершила такой позорный поступок. Ань Тун, по крайней мере, знала стыд и утопилась, но это стало причиной смерти Чэнъань. Именно из-за Ань Тун она убила Чэнъань. — Глаза женщины мгновенно наполнились слезами, словно она пережила все несправедливости мира, и это ранило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Вэйцай с нежностью обнял ее, желая дать ей все тепло, чтобы успокоить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начала сомневаться в себе. Неужели это о ней? Но когда она нарушала нормы морали? И она явно была убита, а не утопилась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точно не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отрицала, но не могла остановить звуки, исходящие от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имя, я думала, что Ань Тун будет важным персонажем, но она так быстро исчезла. Мне даже нравилось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автор ненавидит односложные имена. Из тридцати женских персонажей двадцать имеют односложные имена. У Ань Тун судьба была предрешена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слишком много времени потратила на подсчет персонажей. За сотни глав я уже забыл имена первых персонажей. Не думал, что автор оставил такой сюрприз, теперь все становится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незначительные персонажи не важны, просто запомни, что они лишь завидуют нашей Сяожу и являются ступеньками на ее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голосование, все, голосуйте за ваших любимых и нелюбимых женских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 Сянжу, а из нелюбимых —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Сянжу?! Глаза Ань Тун расширились. Если ее имя было лишь совпадением, то после того, как она вспомнила, кто такой Цзян Чэнъань, у нее еще оставалась тень сомнения. Но теперь, когда появилось имя Сюй Сянжу,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продолжали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ненавидишь Ань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Чэнъань никогда не любил Ань Тун, он любил только Сяожу, хотел разорвать помолвку, но не мог из-за влияния семьи Ань в Таоцзяне. Ань Тун не имела чувства меры, постоянно приставала к Цзян Чэнъаню и обижала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хотел разорвать помолвку? Ань Тун никогда не слышала об этом. Если бы он хотел, она бы точно согласилась. К тому же этот брак был устроен их дедами, и ее отец давно хотел отказаться, но боялся, что семья Цзян сочтет это потерей лица и начнет притеснять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влияния семьи Ань? Какое у них было влияние? Ее отец был всего лишь старостой деревни Фуцю, а отец Цзян Чэнъаня был уездным воеводой Таоцзяна!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такая Сяожу? Сюй Сянжу? Это Сюй Сянжу сама начала, а когда Ань Тун ответила, это стало ее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этими голосами, Ань Тун почувствовала, будто провела бесконечное количество времени в этом хаосе, не зная, сколько прошло. Но когда хаотичные звуки начали проникать в ее голову, она почувствовала нарастающую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постепенно усиливалась, словно исходя из центра мозга и распространяясь наружу. Как яд, медленно разъедающий разум. Она схватилась за голову,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