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никогда не верила в духов и богов. В детстве она даже часто трогала голову деревенского божества земли, хоть отец и ругал ее за это, но она все равно не испытывала никакого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ее нос и рот наполнились грязной речной водой, смешанной с илом и песком, она вдруг начала молиться, чтобы где-то существовали боги и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что она надеялась на чудо, которое спасет ее — когда сознание начало покидать ее, она уже понимала, что ее жизнь подошла к концу. Кроме того, это было безлюдное место, где никто не мог бы ей помочь. Поэтому она страстно желала превратиться в злобного духа, чтобы отомстить тем, кто ее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никогда не сталкивался со смертью, не могут описать, что происходит после нее. Люди говорят, что после смерти человек становится богом и возносится на небеса, или же превращается в духа и спускается в подземный мир. Но Ань Тун верила, что после смерти человек просто перестает существовать, и ничего больше не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сознания длилась всего мгновение, и после нескольких судорог Ань Тун погрузилась на дно реки. Ил и песок сделали воду еще мутнее.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пропустил? Та самая Ань Тун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она,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смех раздался со всех сторон, проникая в уши Ань Тун и заставляя ее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изо всех сил пыталась сопротивляться в этом хаосе, но не понимала, почему она все еще может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Тун умерла, теперь Чэнъань сможет жениться на Сяожу!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Чэнъань, Сяожу? Ань Тун показалось, что эти имена ей знакомы, но ее внимание было поглощено звуками. Кто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сказали, что я умерла?»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вдруг вспомнила все. Она действительно умерла, ее бросили в реку, и каждый раз, когда она всплывала, кто-то снова толкал ее голову под воду, пока она не задохнулась.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ощущение удушья снова охватило ее, холодная вода заставляла ее губы дрожать. Процесс смерти был слишком реальным, и она не верила, что может быть жива. Но если она мертва, почему она все еще может думать? И откуда эти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мир? Ань Тун вспомнила, что перед смертью она, казалось, просила превратиться в злобного духа, чтобы вернуться в мир живых и отомстить. Но это была лишь мимолетная мысль, исчезнувшая в мгновение ока. Она не верила в духов и не думала, что может стать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вдруг почувствовала тревогу. Она изо всех сил пыталась раздвинуть окружающий хаос, и ее зрение постепенно прояснилось. Она увидела бесчисленные листы бумаги и записки, летающие в воздухе, и эти странные голоса исходили от этих крошечных листочков.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схватила один из летающих листов. Бумага была зеленовато-белой, меньше, чем обычная бумага, на которой она писала, а буквы были крошечными, словно отпечатки ногтей, тесными и неаккуратными.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некоторое время, Ань Тун поняла, что эти символы, кажется, выстроены не справа налево, как в вертикальных столбцах, а слева направо, строка за строкой.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ее взгляд остановился на последних строках листа: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попадает в Императорскую тюрьму, даже если выходят живыми, остаются лишь скелетами, не говоря уже о слабой женщине. Однако Чжао Вэйцай никогда не считал, что эта женщина сломается в этой холодной, сырой и грязной тюрьме. Даже после стольких пыток она продолжала держать спину прямо и смотрела на него с холодным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приводило Чжао Вэйцая в ярость, и он приказал подготовиться к вырыванию ее глаз. Он считал, что если пытки не могут сломить ее, то нужно использовать более подходящие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подходящие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использует, является подходящим!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Чжао Вэйцай хотел в последний раз увидеть, остался ли ее взгляд таким же острым и холодным.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Ань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темноте пошевелился, сухая трава под ним зашелестела.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Вэйцай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должно быть, глупец. Как ты могла не знать Ань Тун? Ведь ты с детства жила в деревне Фуцю и, конечно, знаешь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этих листах упоминается мое имя? Ань Тун замерла, держа листок в руках, в полном недоумении. Она хотела продолжить читать, но на этом листе больше не было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листов продолжали летать в воздухе, и Ань Тун схватила еще один. Она с жадностью начала читать, но из-за привычки читать книги несколько раз сбивалась. Однако содержание этого листа не имело ничего общего с предыдущим, и было ясно, что эти два листа не были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еще несколько листов и наконец нашла отрывок, связанный с ее именем: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мягко проникал через высокое и узкое окно, освещая холодное и зловещее лицо Чжао Вэйцая. Звуки страданий, которые длились так долго, наконец стихли, и его выражение улучшилось. Когда он посмотрел на женщину рядом с ним, его глаза засветились, как звезды, только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умерла, ты можешь быть спокойна, — холодный голос князя был мягким и полным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только для одной, его улыбка расцветала только для одной, и эта женщина была единственной в своем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должна была умереть давно. Ань Тун не соблюдала нормы морали, собираясь выйти замуж за Чэнъань, но совершила такой позорный поступок. Ань Тун, по крайней мере, знала стыд и утопилась, но это стало причиной смерти Чэнъань. Именно из-за Ань Тун она убила Чэнъань. — Глаза женщины мгновенно наполнились слезами, словно она пережила все несправедливости мира, и это ранило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Вэйцай с нежностью обнял ее, желая дать ей все тепло, чтобы успокоить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начала сомневаться в себе. Неужели это о ней? Но когда она нарушала нормы морали? И она явно была убита, а не утопилась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это точно не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отрицала, но не могла остановить звуки, исходящие от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увидела имя, я думала, что Ань Тун будет важным персонажем, но она так быстро исчезла. Мне даже нравилось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автор ненавидит односложные имена. Из тридцати женских персонажей двадцать имеют односложные имена. У Ань Тун судьба была предрешена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слишком много времени потратила на подсчет персонажей. За сотни глав я уже забыл имена первых персонажей. Не думал, что автор оставил такой сюрприз, теперь все становится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незначительные персонажи не важны, просто запомни, что они лишь завидуют нашей Сяожу и являются ступеньками на ее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создал голосование, все, голосуйте за ваших любимых и нелюбимых женских персонажей!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всего нравится Сянжу, а из нелюбимых —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Сянжу?! Глаза Ань Тун расширились. Если ее имя было лишь совпадением, то после того, как она вспомнила, кто такой Цзян Чэнъань, у нее еще оставалась тень сомнения. Но теперь, когда появилось имя Сюй Сянжу, что это могло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продолжали звучать: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ненавидишь Ань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Чэнъань никогда не любил Ань Тун, он любил только Сяожу, хотел разорвать помолвку, но не мог из-за влияния семьи Ань в Таоцзяне. Ань Тун не имела чувства меры, постоянно приставала к Цзян Чэнъаню и обижала Сяожу.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хотел разорвать помолвку? Ань Тун никогда не слышала об этом. Если бы он хотел, она бы точно согласилась. К тому же этот брак был устроен их дедами, и ее отец давно хотел отказаться, но боялся, что семья Цзян сочтет это потерей лица и начнет притеснять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влияния семьи Ань? Какое у них было влияние? Ее отец был всего лишь старостой деревни Фуцю, а отец Цзян Чэнъаня был уездным воеводой Таоцзяна!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такая Сяожу? Сюй Сянжу? Это Сюй Сянжу сама начала, а когда Ань Тун ответила, это стало ее виной?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Сопровождаемые этими голосами, Ань Тун почувствовала, будто провела бесконечное количество времени в этом хаосе, не зная, сколько прошло. Но когда хаотичные звуки начали проникать в ее голову, она почувствовала нарастающую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постепенно усиливалась, словно исходя из центра мозга и распространяясь наружу. Как яд, медленно разъедающий разум. Она схватилась за голову, крича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