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обратном пути Ань Тун прошла мимо единственной деревенской школы, откуда доносились голоса учеников, читающих: «Когда Небо ниспосылает великую миссию человеку, оно сначала испытывает его сердце, изнуряет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вздрогнула, словно её осенило. Вот почему Сюй Сянжу стала главной героиней книги! Её жизнь была полна страданий и лишений, что идеально соответствовало условиям «испытания сердца и изнурения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хорошо к ней относиться и помогу ей улучшить жизнь, лишив её этих испытаний, возможно, она потеряет шанс стать центром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быть более эффективным, чем просто улучшение их отношений. Если Сюй Сянжу перестанет быть главной героиней, то Ань Тун не погибнет как второстепенный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её наполнилось радостью, и она снова побежала к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Срезание травы казалось простым делом, но на самом деле было очень утомительным. Даже привыкшая к сельскому труду Сюй Сянжу, наполнив корзину наполовину, начала чувствовать боль в спине. Она выпрямилась, вытерла пот со лба и потёрла поясницу, но краем глаза заметила вернувшуюся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гладкие волосы были собраны в молодёжные двойные пучки, на ней было зелёное платье, а из украшений — только деревянная шпилька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похожие на абрикосовые косточки, были полны энергии и ясности. Хотя её кожа была слегка смуглой, её гладкость всё же была заметна, и на фоне такого оттенка она выглядела ещё более дикой.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молча наблюдала, как Ань Тун вернулась на межу и, не взяв никакого инструмента, начала выдёргивать траву руками. Однако корни травы на меже были глубокими, и, прежде чем она смогла бы вытащить их, её ладони могли быть порезаны.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с трудом выдернула два пучка травы и с радостью бросила их в корзину, стоящую на земле. Заметив недоумение в глазах Сюй Сянжу, она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помогаю тебе с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доброту, Ань Сяонянцзы, но это не нужно, — Сюй Сянжу не понимала, что замышляет Ань Тун, да и две травинки вряд ли могли быть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проигнорировала её холодность, схватила её за плечи и усадила: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окинула её взглядом и протянула серп: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подумала, что Сюй Сянжу действительно не церемонится! Если представилась возможность, то почему бы и не воспользоваться ею? Но ради изменения своего будущего она должна была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на корточки, схватила пучок травы и начала пилить её серпом, как будто это было дерево. Затем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избавиться от травы, разве не нужно убирать её с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не отводила взгляда от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избавляюсь от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это для коровы? Почему бы не вывести корову и не дать ей самой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семьи Сюй, кажется, нет коровы.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с лёгкой усмешкой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Ань Сяонянцзы помнит, что семья Сюй живёт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почувствовала насмешку и чуть не бросила всё. Но желание выжить всё же пересилило её недовольство. Она фыркнула и толкнула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немного отодвинулась, а Ань Тун продолжила срезать траву, вернее, пилить её. Её движения были неуклюжими и медленными, что могло бы раздражать. Но, видимо, Сюй Сянжу не была человеком, который торопится. Она спокойно наблюдала за Ань Тун, пока та не начала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обернулась и сердито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Сяонянцзы, ты сейчас выглядишь так необычно, но это и есть та, кого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Сюй Сянжу любит, когда на неё сердятся. Ань Тун на мгновение замолчала, а затем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Сяонянцзы, какой новый план ты придумала, чтобы доставить мне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провокации Сюй Сянжу чуть не заставили Ань Тун отказаться от плана «не дать Сюй Сянжу стать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страдаешь? — Она улыбалась, но в душе ругала Сюй Сянжу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подумала, а затем, хлопнув в ладоши,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Ань Сяонянцзы хочет, чтобы все увидели, как ты здесь работаешь, и твой отец подумал, что я снова тебя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жаловалась отцу несколько лет назад, и причина их разногласий была совсем другой. Сюй Сянжу до сих пор вспоминала об этом, действительно мелочная! Мысленно Ань Тун ругала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меня обидеть?! — Её голос был полон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сказала, зачем ты срезаешь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Сюй Сянжу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измельчить и смешать с отрубями и червями для кормления кур и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червях, Ань Тун почувствовала, как по коже побежали мурашки. Она всегда боялась этих пушистых, извивающихся существ, и даже при работе в поле старалась их избегать, что иногда сказывалось на урожае.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посмотрела на неё с хитрым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Забыла сказать, у нас не так много кур и уток, поэтому этой травы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сжала серп, размышляя, не стоит ли сейчас просто взять и убить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Тун несколько раз думала о том, чтобы расправиться с Сюй Сянжу, она всё же помнила о законе, гласящем, что убийство требует возмездия, и отказалась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серп обратно в корзину, Ань Тун подобрала слова, чтобы её следующая фраза не показалась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твой отец в последнее время часто бывает в кварталах красных фонарей и винных лавках.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сильным чувством собственного достоинства не стал бы слушать такие позорные истории. Но лицо Сюй Сянжу не изменилось, она даже не удивилась, а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сказать мне, в какой день он не бывает в этих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запнулась, 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расходы, должно быть, огромны.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посмотрела на неё с лёгким недоумением, и Ань Тун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тебе и твоей матери лучше спрятать деньги, чтобы он не украл их. Если у него не будет денег, он не сможет их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легко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Ань Сяонянцзы, я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вздохнула с облегчением. Она была уже уставшей и хотела пить. Если бы она продолжала возиться с Сюй Сянжу, то, возможно, не успела бы предотвратить её становление главной героиней, а только измотала бы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домой, вымыла руки, переоделась в чистое платье и прилегла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размышлений в течение времени, достаточного для того, чтобы выпить чашку чаю, она поняла, что её план не очень эффективен. Она могла помочь Сюй Сянжу временно, но не могла предотвратить её страдания в семье Сюй. Чтобы решить проблему на корню, нужно было сделать семью Сюй богатой, но с Сюй Санем это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она решила не думать о Сюй Сянжу и сначала разобраться в событиях последних двух лет. Хотя прошло всего два года, но время, проведённое в хаосе после смерти, казалось, растянулось на многие годы, и многие воспоминания из–за головной боли стали расплывчатыми.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должна возлагать все надежды на одного человека, — пробормотала Ань Тун. «Не дать Сюй Сянжу стать главной героиней» было лишь одной из её задач. Чтобы избежать развития событий, описанных в книге, ей нужно было расторгнуть брачный договор с Цзян Чэнъанем… а также найти двух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убийц были незнакомцами, которых она никогда раньше не видела, так что, скорее всего, они не были из деревни Фуцю. Только найдя их и выяснив, с кем они связаны, она могла бы остерегаться тех, кто стоит за ними. Но найти этих двоих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её планов самым лёгким, вероятно, было расторжение помолвки. Она знала, что у Цзян Чэнъаня есть другая возлюбленная, и не хотела выходить за него замуж. Поэтому, если бы она предложила расторгнуть брачный договор, он бы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был сыном уездного воеводы Цзян Даофана. Его дед и дед Ань Тун когда–то были близкими коллегами, но дед Ань Тун не был столь амбициозным, как дед Цзян Чэнъаня, и потому, когда дед Цзян Чэнъаня поднялся до шестого ранга, дед Ань Тун оставался мелким чиновником восьмого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рождения Ань Тун её дед и дед Цзян Чэнъаня выпивали вместе и встретили трёхлетнего Цзян Чэнъаня, который уже мог цитировать «Лунь юй». Дед Ань Тун был очень впечатлён им и договорился с дедом Цзян Чэнъаня о помолвке, чтобы Ань Тун стала невестой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