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Сянжу некоторое время смотрела на неё, затем вложила 180 вэней в её ладонь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Ань недавно напомнила мне, чтобы я берегла деньги, чтобы мой отец их не потратил. Я подумала и решила, что эти деньги нигде не будут в безопасности, так что лучше потратить их. Мой отец ведь не сможет потратить уголь и древесный уголь,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подумала, что это разумно, и приняла деньги, попросив Ань Синя помочь перенести три цзиня угля в дом Сюй. Ань Синь смотрел на неё, как на привидение. Почему его госпожа вдруг так хорошо относится к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тоже была полна подозрений. Хотя действия Ань Тун казались обычными, в её случае это было скорее «если что-то кажется странным, значит, это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Хочешь, чтобы я добавила налог на уголь? — Ань Тун покраснела под взглядом Сюй Сянжу и невольно зарычала.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облегчённо вздохнула. Это была всё та же обычная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Сюй Сянжу ушла, вернулся староста Ань. Ань Тун рассказала ему о продаже угля семье Сюй,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пусть дядя Цай запишет это в учёт.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редко проводившая время с отцом, воспользовалась возможностью, чтобы расспросить его о многих вещах, которые она уже смутно помнила. Староста Ань, видя её интерес, рассказал ей много забавных историй, связанных с ней. В конце Ань Тун косвенно затронула тему брака с Цзян Чэнъанем, и староста 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 — Ань Тун сделала вид, что не заметила выражения лица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выйти замуж, Туэр?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была ошеломлена. Она просто спросила об этом, а её отец уже подумал, что она хочет замуж? Чтобы избежать недопонимания, она поспешила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выходить замуж. Если я выйду замуж, что будет с тобой и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прожил полжизни с одной женой, Ли Цзиньсю. Были ли у него любовницы на стороне… По крайней мере, в памяти Ань Тун рядом с ним не было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женой был только один ребёнок, Ань Тун, и из-за трудных родов Ли Цзиньсю больше не могла иметь детей. К счастью, староста Ань не использовал это как повод взять наложницу, и у них были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чувствовала, что, если она выйдет замуж, её родители будут чувствовать себя одинокими, и это заставляло её грустить. Она вспомнила, как в прошлой жизни её убили, и как её имя было запятнано. Для них это было не только потерей единственного ребёнка, но и поводом для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Тун сжалось от боли, и слёзы снова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испугался. Сегодня Ань Тун плакала перед ним уже во второй раз. Раньше она редко жаловалась, а теперь он отсутствовал всего полдня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вытерла слёзы и воспользовалась моментом,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хочу выходить замуж за Цзян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обрадовалась и хотела сразу же предложить расторгнуть помолвку, но не понимала, что думает её отец, поэтому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тоже не хочешь, чтобы я выходила замуж в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помолчал,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и я думали о том, чтобы найти тебе мужа, который войдёт в семью, ведь у нас большое состояние, и кто-то должен будет им управлять. Чэнъань — хороший мальчик, умный и способный, он даже сдал экзамены на звание цзюйжэня. Но именно потому, что он слишком умный и выдающийся, он обязательно добьётся успеха на государственной службе. Кроме того, семья Цзян — это не наша семья, и Чэнъань, возможно, заведёт несколько жён и наложниц. Мы не хотим, чтобы ты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наконец вспомнила, почему она была уверена, что её отец думал о расторжении помолвки. Несколько лет назад, когда староста Ань и Ли Цзиньсю поняли, что больше не могут иметь детей, они начали думать о том, чтобы расторгнуть помолвку и найти для Ань Тун мужа, который войдёт в семью. Они обсуждали это в кабинете, и она подслушала.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забыла об этом? Она думала, что это связано с её головными болями.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действительно любишь Чэнъаня, мы не будем против, — добавил староста Ань. — Мы будем за тебя, и семья Цзян не посмеет поступать с тобой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была тронута.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отношусь к Чэнъаню как к старшему брату, у меня нет к нему чувств, и я не хочу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эта помолвка была заключена твоим дедом, и уже были сверены гороскопы и подписан брачный договор. Если мы вдруг расторгнем помолвку, семья Цзян может начать преследовать нас,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тоже знала, что, хотя Цзян Даофан был всего лишь восьмым ранговым уездным воеводой, он отвечал за сбор налогов. Староста Ань, как деревенский чиновник, отвечал за сбор налогов, и каждый раз, когда налоги собирались, их нужно было доставлять в уездное управление, где их часто обирали.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все эти годы избегал этого благодаря Цзян Даофану. Кроме того, Цзян Даофан получал от семьи Ань немало выгод, и, если бы семьи не стали родственниками, он бы потерял их. Как же он мог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была поражена. Она была слишком наивна. Она думала, что, поскольку Цзян Чэнъань был влюблён в другую, она сможет легко расторгнуть помолвку, но оказалось, что это не менее сложно, чем два других её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мы не можем расторгнуть помолвку, может, пусть семья Цзян сделает это? — предложила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настаиваешь на расторжении помолвки? — удивился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почувствовала, что переборщила, и поспешила обнять руку отца и начать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настаиваю, просто хочу помочь тебе 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добрая, Туэр, но заставить семью Цзян расторгнуть помолвку будет нелегко. Если ты действительно не хочешь выходить замуж, это нужно тщательно обдумать. Когда твоя мама вернётся, я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поняла, что поторопилась, но она уже подняла этот вопрос, и в следующий раз это не вызовет подозрений. При этой мысли её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 Ань Тун снова заболела голова, но не так сильно, как раньше. Она подумала, что, только что вернувшись в прошлое, она всё время бегала, и, вероятно, устала, поэтому решила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она заснула, боль в голове исчезла, но она снова увидела летающие в воздухе листы бумаги, и на этот раз из писем не доносилось никаких странных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подумала, что снова оказалась в хаосе. Она посмотрела на своё тело и увидела, что оно такое же, как и до возвращения: белое и слегка прозрачное. Она попыталась схватить листы бумаги, надеясь увидеть больше, но, как бы она ни прыгала и ни тянулась, ей не удавалось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тревога достигла предела, из одного листа бумаги вытянулись две грубые руки и схватили её. Она испугалась, и воспоминания о том, как её бросили в реку, всплыли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Ань Тун закричала и начала отчаянно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открыла глаза. Вокруг было темно, а свет из окна отбрасывал тени от решёток на пол, мерцая вместе с колебаниями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прижала руку к груди, пытаясь успокоить своё учащённое сердцебиение. Этот сон был слишком реальным и страшным, и она знала, что, сколько бы времени ни прошло, она не сможет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верила в существование духов, она испытывала странный страх перед темнотой. Она хотела зажечь свет, но боялась встать с кровати. В конце концов, она могла только держать одеяло и смотреть в темноту до рассвета. Когда она услышала крик петуха, она с облегчением снова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проявил заботу, когда она встала только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заболела? Хочешь, чтобы я позвал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сдержала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я просто поздно легла, поэтому не смогла встать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легла рано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кошмар, и я не могла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задумался и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скоро вернётся, и она принесёт тебе амулет. Даже если ты не веришь в такие вещи, всё равно носи его,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которая теперь верила в духов, поспешно согласилась. После завтрака она снова отправилась на свои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термины переведены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пунктуация и оформление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к стандарту числовые обозначения (180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лишние кавычки в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