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вся красная от гнева, спорила с кем-то, когда вдруг к ней подбежала маленькая тень и обняла её за талию. Она опустила взгляд и увидела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ситуацию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худощавым и пронырливым мужчиной стояла плотная женщина, которая злобно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крепче обняла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повернулась, чтобы толкнуть тележку, стоящую рядом, но худощавый мужчина резко схватил ручку и не позволил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тоже нахмурилась, изо всех сил стараясь не сорваться: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имеешь против моего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которые казались ещё меньше, и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твоего бизнеса, но ты не можешь продавать еду здесь. Мы здесь были первыми, а ты влезла, не считаясь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послушал немного и понял, что этот мужчина владеет рестораном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началось строительство небоскрёба «Цинтянь», он быстро арендовал участок и открыл ресторан. Позже, когда рабочие начали собираться на стройке, он стал специализироваться на их обслуживании.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некотором расстоянии от стройки, и чтобы добраться туда на велосипеде, требовалось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из-за большого количества заказов, ресторан отправлял еду с помощью мальчиков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ресторан перестал доставлять еду, и рабочие были вынуждены сами забирать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неровной дороги супы и соусы часто проливались, и до появления Ван Пинпин рабочие могли есть только сухую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рис в ресторане стоил три мао за порцию, капуста — два мао, а жареные рёбрышки — один юань, и порции были небольшими. Для людей, привыкших к бедности, это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 Стройка предоставляла жильё, но не еду, и не все могли каждый день приносить еду из дома, поэтому многие рабочие приносили с собой закуски и ели их с порцией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даже самый вкусный рис надоедал.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ресторане использовали низкокачественный старый рис, который имел затхлый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уже почти не могли терпеть, появилась Ван Пинпин, и для них это стало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стоил пять мао за порцию, но можно было брать добавку бесплатно, и он был хорошего качества. Капуста тоже была свежей, в отличие от замороженной капусты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 покупке порции риса можно было бесплатно взять суп — иногда томатный с яйцом, иногда суп с водорослями. Он был вкусным и сытным, и даже самая простая еда с ним становилась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вкусной едой под рукой, кто бы стал ходить за затхлой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еда Ван Пинпин раскупалась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рабочие были основными клиентами ресторана, и когда они перестали приходить, владелец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узнал, что какая-то женщина каждый день приезжает к небоскрёбу «Цинтянь» и продаёт ланч-боксы. Он был в ярости и даже разбил несколько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отбирать у него бизнес? Он что, не хочет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опустел, и владелец вместе с женой отправился к небоскрёбу, чтобы встретиться с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рабочие защищали её, и она успевала уйти, но сегодня он впервые увидел женщину, которая отобрала у него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даже симпатичная?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впечатление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рабочие толпятся вокруг её тележки, чтобы купить еду, его гнев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деревенщины, они забыли, как он с ними раньше обращался, а теперь, как только появилась более дешёвая еда, бросили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подошёл к Ван Пинпин и с размаху опрокинул ланч-бокс, который она собиралась передать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благодаря подсказкам окружающих рабочих, она поняла, что это был владелец ресторана, который уже приходил к 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сжала губы и быстро набрала ещё одну порцию еды, передав её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большую железную ложку и с силой махнула ею, едва не ударив владельца ресторана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выпрямилась и с железной ложкой в руке вступила в спор с владельцем: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моя семья из уезда Линьшуй, и у меня везде есть знакомые. Если ты не остановишься, я тебя прижму!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бизнеса она встречала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только угрожал, было немало, и Ван Пинпин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усмехнулась и снова махнула ложкой, заставив владельца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повернулась к рабочим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сёстры, извините, что задержала вас. Сегодня добавлю вам побольше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осмелится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всем управляешь? Ты что,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рабочие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но никто не осмелился протянуть руку за ланч-боксом.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этого человека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 торжеством засмеялся и, указывая на Ван Пинпин,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зависят от моего шурина. Если осмелятся меня ослушаться, я отправлю их всех обратно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брат жены владельца был руководителем проекта небоскрёба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уволить не только одного рабочего, но и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раздался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все собрались? Пообедали — идите работать! Проект не ждёт, нельзя лениться!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подошёл, был одет в грязную, но более дорогую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предположил, что это был прораб.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разогнав толпу, заметил владельца ресторана и сразу изменил своё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Сунь, как это вы сегодня решили посетить нашу стройку? Вы к господину Ян? Его сейчас нет, он встречает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почтительно поклонился и протянул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 презрением взглянул на Ван Пинпин, стоявшую в стороне, и величественно принял сигарету, медленно закуривая.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клуб дыма и, указывая сигаретой на Ван Пинпин,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женщина? Она что, пришла сюда продавать еду? Почему рабочие больше не ходят ко мне? Ты спроси их, может, у них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ваша еда — это настоящая удача для них. Она вкусная и дешёвая, им повезло, что они могут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едва сдержал смех. Настоящая удача? Скорее,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явно наслаждался лестью прораба.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удовлетворённо кивнул, принимая похвалу, и не забыл решить текущую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рабочих нет претензий, это хорошо. Ты скажи им, что мой ресторан всегда открыт для них. Если они не успеют поесть, я могу отправить еду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Ван Пинпин заставило владельца немного сбавить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мой шурин, господин Ян, говорил, что здесь нельзя торговать. Почему эта женщина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Ван Пинпин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откуда ты взялась? Разве ты не знаешь, что здесь нельзя торговать? Убирайся отсюда, и если ещё раз появишься, я велю разгромить твою тележку!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самый главный здесь? Небоскрёб «Цинтянь» не твой, почему ты нас выгоняешь? Мы не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услышав возражения ребёнка, растерялся и замахнулся,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инстинктивно протянула руку, чтобы защитить сына, но Тун Цянь быстро прыгнул под руку прораба.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успел ударить, ребёнок уже упал на землю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из глоссария адаптированы к русскому контексту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диалоги приведены к единому формату с длинным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грамматические ошибки и стилистические шероховатости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