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самое важное — найти Ван Пинпин подходящего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задумался, и вдруг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насчёт… дяди Чжао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шокирующая фраза чуть не заставила Ван Пинпин подавиться.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открытую дверь, убедившись, что никто не услышал слова Тун Цяня, и только тогда расслабилась. Она не стала ругать сына, ведь он ещё маленький и не понимает грязи взрослого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имею в виду, можно ли попросить Чжао Ли помочь нам? Разве дядя не говорил, что он без работы? — Тун Цянь поспешил переформулировать свой вопрос, чтобы избежать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Ли? — Ван Пинпин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искала помощника, то избегала мужчин, чтобы не вызывать сплетен, и рассматривала только знакомых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Тун Цянь предложил эту идею, она, отбросив сомнения, всё больше склонялась к тому, что это хорошее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был молодым парнем, сильным, всегда готовым помочь с тяжёлыми вещами, которые Ван Пинпин не могла поднять сама. Он был смышлёным, быстро реагировал на ситуации и выглядел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Ван Пинпин согласна, Тун Цянь улыбнулся, быстро доел свою порцию и отправился к дяде Тун Вэйго.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пока не был женат и жил с родителями. Тун Цянь пришёл к нему как раз во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Бао, что привело тебя сюда? — Тун Вэйго явно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интеллигентом, строгим и педантичным, и всегда напоминал детям, чтобы они хорошо учились. Дети деревни Дая боялись его и обходили его дом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Тун Цянь сегодня сам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войдя, сначала вежливо поздоровался, а затем обратился к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 тобой кое-что обсудить. — Тун Цянь говорил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понимал, что, будучи маленьким ребёнком, выглядел смешно, когда говорил таким взрослым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Вэйго не удержался, схватил его и начал тискать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Цянь Бао, что за дела у тебя ко мне? Ты вчера пописал в кровать, и мама тебя ругала, вот ты и прибежал ко мне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 недоверием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недооценил степень подлости дяди, который осмелился наврать, что он пописал в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 третьем классе!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забыв о Чжао Ли, Тун Цянь с сердитым видом попытался вырваться из объятий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Тун Вэйго, по старшинству — третий дедушка Тун Цяня, нахмурив седые брови,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Вэйго, Тун Цяню уже десять лет, он взрослый, нельзя относиться к нему как к ребёнку!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Вэйго явно побаивался строгого отца, он сразу же опустил Тун Цяня на пол, поспешно привёл в порядок его растрёпанные волосы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 благодарностью улыбнулся третьему дедушке, а затем, надув губы, вытащил Тун Вэйго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секрет? — Любопытство Тун Вэйго было разбужено.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объяснил, что его мама хочет нанять Чжао Ли в помощники.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 об этом дома, потому что знал, что третий дедушка недолюбливал молодое поколение семьи Чжао, особенно Чжао Ли, считая его грубым и неотёсанным.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Вэйго, выслушав, постепенно перестал смеяться. Это действительно было серьёзное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дружил с Чжао Ли, они даже вместе служили в армии, хотя и в разных частях.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Вэйго рано демобилизовался и устроился в государственную компанию, а Чжао Ли так и не нашёл подходящей работы и болтался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Тун Вэйго беспокоило, что Чжао Ли, будучи сильным и решительным, а также верным другом, как-то связался с местными хулиганами из соседних деревень 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Ли говорил, что просто проводит с ними время, но «с кем поведешься, от того и наберёшься». Что, если эти ребята втянут его в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началась рыночная экономика, многие готовы на всё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хулиганы бездельничали, но при этом щедро тратили деньги, а честной работой таких сумм не заработаешь.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Вэйго постоянно беспокоился об этом, поэтому в свободное время старался найти работу для Чжао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если у Чжао Ли будет работа, то времени на общение с теми хулиганами станет меньше, и они постепенно отдалятся.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ни искал, Чжао Ли не придирался, а Тун Вэйго то находил условия работы плохими, то зарплату низкой, и так и не нашёл подходящего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Тун Цянь прибежал с предложением работы для Чжао Ли. Это было как глоток свежего воздуха!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Вэйго не сдержал радости, схватил Тун Цяня и хотел поцеловать, но тот с гримасой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радоваться, вдруг он не захочет? — Он нарочно охладил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Вэйго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посмеет отказаться? Передай маме, что завтра Чжао Ли приступит к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Чжао Ли действительно пришёл к Ван Пинпин, чтобы получить задания, Тун Цянь понял, что влияние дяди на этого высокого мужчину было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их отношения были ещё ближе, чем он думал, почти как его с Чжоу Минъянем — отношения, основанные на полном доверии.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в характер дяди, и чем ближе были Чжао Ли и Тун Вэйго, тем меньше была вероятность, что Чжао Ли, как Сюй Цзя, перейдёт на сторону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работы Ван Пинпин была всё больше довольна Чжао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грубоват, но никогда не хамил Ван Пинпин и детям и делал всё, что нужно, без лишних напоминаний.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будучи мужчиной, не умел готовить и не знал, как выбирать продукты, но каждый раз, когда Ван Пинпин шла на рынок за ингредиентами, он брал на себя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неуклюже мыл овощи и не умел резать, но Ван Пинпин терпеливо учила его, и хотя он пока не мог готовить полноценные блюда, справлялся с такими задачами, как промывка риса и помощь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Чжао Ли Ван Пинпин стала гораздо легче справляться с работой. Самым тяжёлым теперь было только готовить, но это было куда проще, чем раньше, когда она делала всё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должна повысить зарплату Чжао Ли! — Тун Цянь тоже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можно заработать в любое время, а вот если человек заболеет от переутомления, то это будет гораздо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беспокоился о здоровье Ван Пинпин, уговаривал её не перетруждаться, но она только обещала, а сама работала до полуночи, спала четыре-пять часов и снова вставала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Чжао Ли Ван Пинпин наконец смогла высыпаться.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Маленький, да удаленький! — Смеялась Ван Пинпин. — Мама уже взрослая, мне не нужно напоминать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говорю о премиях и доле в бизнесе!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Премии и доля?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для Ван Пинпин совсем незнакомо.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зарплата Чжао Ли, как и у Сюй Цзя, составляла сто юаней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больше не продавали рисовые шарики, а только ланч-боксы, но из-за того, что все были из одной деревни, а Тун Вэйго и Чжао Ли были близки, платить меньше было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Чжао Ли, который изначально согласился на эту работу без особого энтузиазма, был шокирован щедростью Ван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юаней в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зарплата стала известна, весь город бы выстроился в очередь за этой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намекал Ван Пинпин, чтобы она не платила ему больше из-за их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подумала и решила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продавала ланч-боксы возле правительственного здания, и в хорошие дни зарабатывала тридцать-сорок юаней, а в плохие — около десяти. Доходы и расходы едва балансировали.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твоя помощь, я бы одна не справилась с этим бизнесом, эти деньги ты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не была скупой, но если бы она добавила Чжао Ли премии и долю, то баланс был бы нарушен.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сразу же изменил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идея, конечно, нужно подождать, пока мы заработаем больше. Пока что сто юаней — это уже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не знала, смеяться ей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Правительственное здание работало только с понедельника по пятницу, а в выходные там никого не было. В праздники доходы были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выходные можно было уйти от правительственного здания и продавать ланч-боксы в других местах, даже за меньшие деньги, это бы добавило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тысяч юаней, которые нужны были на лечение Тун Цяня, как тяжёлый камень, всегда висели в сердце Ван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говорила об этом, но часто просыпалась ночью и долго ворочалась, не находя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