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очередных переговоров и уговоров в доме остался лишь один взрослый и трое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тяжело вздохнула. Только небо знает, как сильно она испугалась и как себя корила, когда увидела Тун Цяня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поднявшись, она пошла готовить еду, а Тун Паньэр последовала за ней,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комнаты Чжоу Минъянь пристально смотрел на лицо Тун Цяня, его сердце переполняла радость от того, что он вновь обрёл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вынести боли от потери.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никогда не верил в богов, но когда он очнулся и увидел Тун Цяня, который, широко раскрыв глаза, осторожно произнёс его имя, он невольно начал благодарить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то, что они смогли встретиться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то, что у них появился шанс начать всё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взгляд Чжоу Минъяня был слишком горячим, потому что Тун Цянь, находящийся в полубессознательном состоянии, постепенно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пытаясь что-то сказать, но почувствовал, что у него болит голова, горло, да и всё тело болело без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очнулся от далёких воспоминаний и поспешно поднял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указал на стакан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несколько глотков, Тун Цянь произнёс первое предложение после пробуждения, которое потрясло Чжоу Минъяня.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столкнули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Чжоу Минъяня стал холодным, он слегка отвернулся, боясь, что Тун Цянь заметит вспышку убийственного намерения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столкнул?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Тун Цяня было слишком болезненным, поэтому он лишь сделал движение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не стал продолжать расспросы, он помог слабому Тун Цяню лечь и погладил его влажные мягкие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хорошенько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Тун Цянь погрузился в сон, он встал и рассказал слова Тун Цяня Ван Пинпин, которая была занята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Пинпин побледнела, и на мгновение её рука дрогнула, лопатка упала на пол, издав звонкий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Паньэр молча подняла лопатку и пошла мыть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сегодня не настоял на том, чтобы пойти к пруду, малыш бы... — Ван Пинпин закрыла лицо руками и через некоторое время дрожащим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так ненавидит маленького ребёнка, что хочет его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вы сами должны догадываться,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окончательно разрушили маску Ван Пинпин, и она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Трудности ведения бизнеса за последние дни, боль от почти потери сына — всё это выплеснулось в её рыданиях.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стоял безучастно.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действительно была хорошей женщиной, и к нему она относилась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главной причиной, по которой Чжоу Минъянь уделял ей внимание, был Тун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вполне возможно, именно из-за зла, которое принесла Ван Пинпин, Тун Цянь чуть не погиб. Честно говоря, если бы она не была родной матерью Тун Цяня, Чжоу Минъянь не стал бы её так легко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чувство, когда он когда-то наблюдал, как Тун Цянь теряет жизнь, а сам был бессилен, — Чжоу Минъянь больше не хотел его испытывать.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 — раздался робкий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поспешно отвернулась, чтобы вытереть слёзы, и, успокоившись, с покрасневшим носом повернулась: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Паньэр, пойди, проверь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Тун Паньэр ушла, она посмотрела на Чжоу Минъяня.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изящными чертами лица опустил глаза, но в этот момент от него исходила странная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Минъянь, сбросивший мягкую оболочку, был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молча смотрела на него, и после долгой тишины она сама решила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Минъянь,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воспринимала Чжоу Минъяня как ребёнка, более зрелого, чем его сверстники, ведь после всего, что он пережил, было бы странно, если бы он оставался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она наконец поняла, что этот ребёнок совсем не такой, каким кажется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проигнорировал зарождающуюся в Ван Пинпин настороженность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у вас есть враги?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Ван Пинпин всегда была доброжелательной с людьми, но ведь есть и те, у кого сердца полны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те, кто меня недолюбливает, но разве они способны убить ребёнка! — Ван Пинпин, вспомнив о своём сыне, лежащем в постели, пришла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Минъянь видел всё насквозь: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Преградить путь к богатству — всё равно что убить родителей. Злая мысль может промелькнуть, и вот уже одна жизнь потеряна.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долго размышляла и пришла к выводу, что те, кто недавно имел с ней серьёзные разногласия, — это Третья тётушка и Сунь Сяолань, которых она несколько раз отказывалась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запомнил это, у него тоже были свои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 поиске преступника они оба молчаливо договорились не говорить двум другим детям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Тун Цяня и так было не самым крепким, сначала он промок под дождём, потом пережил шок, попал в воду, что вызвало проблемы с сердцем, затем у него поднялась высокая температура. Его отвезли на капельницу и дали лекарства, и он провёл почти неделю в полусознательном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все члены семьи по очереди за ним ухаживали.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Пинпин и Тун Паньэр были рядом, Чжоу Минъянь молча уходил из дома, и Ван Пинпин не спрашивала, куда он идёт, лишь просила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понимала, что этого ребёнка ей не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малыш, выпей лекарство. — Ван Пинпин подняла ложку, уговаривая.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уклонился от ложки и с недовольным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уже выздоровел, не надо 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приготовлено из трав, чёрное и странное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велел допить лекарство, и если всё будет в порядке, то больше не нужно. Будь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хотел увильнуть, но, заметив краем глаза, как Чжоу Минъянь вошёл в дом, поспешно схватил чашку с лекарством из рук Ван Пинпин и выпил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было неприятным, но ещё больше его смущало, что Чжоу Минъянь видел, как его уговаривают, как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намеренно остановился у двери спальни, выждав время, прежде чем войти: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сегодня хорошо выпил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вытер рот тыльной стороной руки, а затем перевернул чашку, показывая Чжоу Минъяню, и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не смогла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только Чжоу Минъянь мог справиться с этим маленьким разбойником.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тон был таким же, как у Ван Пинпин, когда она уговаривала ребёнка, Тун Цянь слышал это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по краю кровати, предлагая Чжоу Минъяню сесть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время пропадаешь, куда 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подумал и, не скрывая,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искал того, кто тебя 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на мгновение замер, а затем сквозь зубы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этого мерзавца?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 точных доказательств, но я уверен, что скоро мы его поймаем. — Чжоу Минъянь выглядел очень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Ван Пинпин хотела сразу вызвать полицию, но Чжоу Минъянь её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Подозреваемых, которые могли толкнуть малыша, не так много, и виновен только один, но если всё станет известно, у него будет возможность скоординировать свои действия, и тогда мы, возможно, никогда не найдём убийцу.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Дая родственные связи очень сильны, и когда они собираются вместе, даже полиция их не пугает. Деревенские жители не знают законов и ради так называемой "личной выгоды" могут солгать полиции без зазрения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если вы мне доверяете, позвольте мне заняться расследованием.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знала, что Чжоу Минъянь очень умён, и, немного подумав,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малыш? — кто-то спросил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поспешила пригласить человека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 с Тун Цянем нельзя было скрыть, но Ван Пинпин не рассказывала деревенским жителям, и все думали, что он случайно упал в воду во время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Посетитель поговорил с Ван Пинпин некоторое время о Тун Цяне, а затем наконец раскрыл свою цель: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Пинпин, как твои дела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одним из тех, кто открыл лоток с рисовыми шариками в городе. Сунь Сяолань хоть как-то заработала, а она только начала, как столкнулась с отравлением, не заработав ни копейки и даже потеряв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идут неважно, сейчас мало кто покупает еду, да ещё и с малышом произошло такое. Сейчас я только думаю о том, как заботиться о ребёнке, а остальное пусть идёт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Посетитель попыталась выяснить ещё что-то, но, не получив ответа, ушла недовольная.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смотрела ей вслед и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предлогом навестить больного, она пыталась выведать секреты её заработка, и ещё осмелилась прийти с пустыми руками! Думает, что все блага должны доставаться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вышел из-за занавески: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была она, она бы вряд ли была такой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внезапно вспылила: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не она, то не та, кто же тогда навредил малышу? Если я найду...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смогла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Все китайские имена персонажей и термины переведены согласно глоссарию (Тун Паньэр, Чжоу Минъянь, рисовые шарики)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Сохранены оригинальные ремарки автора по оформлению прямой речи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Удалены лишние обращения в кавычках, реплики оформлены длинным тире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http://bllate.org/book/16382/1482853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