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 уже давно внимательно рассмотрела своё новое тело, как только обнаружила, что оказалась в чужой оболочке. Нынешнее тело не имело ничего общего с её настоящим. Если и можно было найти какую-то связь между ними, то это, пожалуй, лишь схожесть имён. Но это явно не могло объяснить её нынешнее состояние. Поэтому она, с одной стороны, отчаянно хотела увидеть свою семью, а с другой — не знала, как ей с ними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тревоги и неуверенности охватило Линь Юнь, когда она приближалась к родным краям. Она даже подумывала затянуть путешествие, чтобы у неё было больше времени обдумать всё и подготовиться. Однако с Ся Хань, которая казалась ещё более торопливой, откладывать поездку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обстановке, накануне их прибытия в область Синь, внезапно начался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Линь Юнь сидела у окна кареты, вдыхая свежий воздух и рассеянно глядя на пейзажи, которые казались ей знакомыми. Внезапно капля дождя упала ей на лицо, холодная и освежающая, заставив её очнуться от задумчивости. Она моргнула, ещё не успев осознать произошедшее, как крупные капли дождя начали падать одна за другой, ударяясь о сухую землю, поднимая лёгкую пыль и оставляя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наконец пришла в себя и почувствовала внезапный прилив возбуждения. Повернувшись к Ся Хань,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 дожидаясь реакции собеседницы,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неподалёку есть древний храм. Мы могли бы укрыться там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летние дожди обычно начинаются и заканчиваются быстро. Несмотря на свою мощь, они редко длятся долго, и можно просто переждать их где-нибудь у дороги, не прерывая путешествия. Но, видя, что область Синь уже близко, Линь Юнь всё ещё не знала, как ей встретиться с семьёй. Она даже не представляла, как войдёт в дом генерала в своём нынешнем обличье. Поэтому в ней зародились неуверенность и желание избежать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то ни было, эта группа, состоящая из слуг и охраны дома Ся, не подчинялась Линь Юнь. Они явно больше слушались свою хозяйку. И Линь Юнь, вспомнив предыдущее поведение Ся Хань, не возлагала больших надежд на своё предложение. Её мимолётное возбуждение быстро угасло под напором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кучер, управляющий повозкой,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пошёл дождь. Может, найдём место,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ненадолго замолчала, затем подняла взгляд на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тот древний храм, о котором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детства занималась боевыми искусствами вместе с отцом и братом, и её характер был непоседливым. После переезда из столицы в область Синь она не изменилась. Всего за год с небольшим она не только изучила все улочки города, но и множество раз бывала в окрестностях. Она также посещала тот древний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указаниям Линь Юнь, несмотря на трудности, вызванные дождём, они в конце концов благополучно добрались до древнего храма, называемого Храм Горного Источника. Кроме того, к счастью, Ся Хань быстро приняла решение, и когда они укрылись в храме, то поняли, что этот летний дождь не прекратится через мгновение, как они ожидали, а будет лить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Линь Юнь стояла у окна гостевого помещения храма, глядя на струи дождя, падающие с карниза, словно нити жемчуга. Небо было хмурым, гораздо темнее, чем обычно, и ещё до наступления ночи стало почти полностью чёрным. Судя по всему, сегодня они точно никуда не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тяжело вздохнула, отвела взгляд и, повернувшись, зажгла масляную лампу с помощью огнива.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Она открыла и увидела служанку с зонтиком и коробкой с едой. Увидев, что дверь открылась, служанка протянула коробку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ужин. Его только что принёс молодой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кивнула, взяла коробку и ничего не сказала. После того как они покинули дом Ся, Линь Юнь и Ся Хань больше не ютились в одной комнате. Более того, они даже не притворялись близкими, и постепенно все спутники начали замечать это. Пренебрежение стало проявляться, и только вмешательство Цандун заставило их немного сдерживаться. Однако Линь Юнь не придавала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видя её реакцию, тоже не стала задерживаться, попрощалась и, раскрыв зонтик, снова вышла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закрыла дверь и начала ужинать. Овощи и тофу не были особенно вкусными, особенно для любителя мяса. Она ела без аппетита, погружённая в свои мысли, всё ещё размышляя 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Юнь не теряла времени зря в пути. Она тщательно обдумала ситуацию и поняла, что просто так явиться домой и заявить о своей личности невозможно. Даже если бы она попыталась, ей было бы нелегко сделать это законно. Её отец, вспыльчивый человек, и мать, обладающая горячим характером, вероятно, не дали бы ей закончить речь, заподозрив обман, и, вероятно, приказали бы избить её за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перебирала в уме разные варианты, но никак не могла представить сцену, где она раскрывает свою личность, и вся семья бросается к ней с объятиями и слезами. Поэтому, тщательно всё обдумав, она решила сначала найти своего брата. Она выросла под его руководством, и между ними была особая связь. К тому же, имея таких непредсказуемых родителей, её брат Линь Сяо рано повзрослел и привык тщательно обдумывать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связаться с братом — по крайней мере, она не получит несправедливого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в тёмной комнате, освещённой лишь одной масляной лампой, внезапно вспыхнул свет, а затем, прежде чем Линь Юнь успела среагировать, снаружи раздался оглушительный грохот, словно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которая обычно не боялась грома, вздрогнула от неожиданного раската грома. Последний кусочек тофу свалился с её палочек на стол. Однако Линь Юнь не обратила на это внимания. Она нахмурилась и инстинктивно повернулась к окну. Сквозь завесу дождя виднелся оранжевый свет, исходящий из гостевого помещения, где остановилась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Юнь не ошибалась... Ну, она не могла ошибаться. Она помнила, что Ся Хань боялась грома. Однажды, когда они спорили, раздался гром, и девушка, которая только что с торжеством возражала ей, тут же бросилась к ней в объятия,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Юнь была шокирована, а затем, обняв её, громко рассмеялась. Вспоминая это, она до сих пор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Юнь приподнялись, но затем она снова начала волноваться. Она вспомнила, что характер Ся Хань сильно изменился, и, положив палочки,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боится ли она теперь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ли Ся Хань грома сейчас? Конечно, боялась. Её изменения были вызваны лишь уходом одного человека, но страх перед тем, что пугало её раньше, остался. Просто теперь рядом не было того, на кого можно было опереться, и все её эмоции стали скрытыми. Даже рядом с Цандун, самой доверенной служанкой, она не теряла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плотно сжатые, слегка побелели, а рука, спрятанная в рукаве, крепко сжимала край одежды. Однако выражение лица оставалось спокойным и холодным. Она с напускным спокойствием сказала Цандун: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всё скромно, гостевых помещений немного. Останься здесь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не удивилась и согласилась. В этот момент на небе вспыхнула молния, и вскоре раздалось несколько раскатов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грохоте грома неожиданно раздался стук в дверь. Цандун взглянула на свою госпожу, но не получила особых указаний, поэтому с лёгким недоумением пошла открывать. Дверь открылась, и за ней, в кромешной тьме, под холодным дождём, стоял человек. В этот момент молния осветила небо, и свет, исходящий из-за спины человека, осветил его лицо, придавая ему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храме, в бурю, увидев такое зрелище, Цандун замерла, перехватывая дыхание. Однако, когда молния исчезла, тусклый свет из комнаты осветил лицо гостя, и она наконец смогла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увидев изящное лицо Линь Юнь, некоторое время приходила в себя, чтобы успокоить бешено колотящееся сердце. Она выдохнула и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