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прижался к стеклу окна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будете обращаться с теми монстрами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сидел рядом с ним, услышав вопрос, повернулся к нему. Его взгляд скользнул через Цинь Цю в сторону Пандоры: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Холодная обработка.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будете их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сможем. Их гены уже мутировали, и они репродуктивно изолированы от людей. Точнее говоря, они больше не принадлежат к виду человека. Холодная обработка — это лучший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причинять вреда, не вмешиваться. Позволить им жить своей жизнью — пока это единственный возможный метод. Более того, монстры внутри Пандоры уже стали крайне враждебны к людям, они знают Пандору лучше, чем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Неосторожное обращение с ними вызовет только ответную реакцию и, возможно, неконтролируемую утечку радиации.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Акамана так легко отказался от острова Акамана, своего детища, главным образом потому, что Пандора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и в ближайшие десятилетия Пандора на острове Акамана останется строго охраняемым секретом, о котором нельзя сообщать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на острове Акамана, будучи намеренно раскрытыми, быстро распространились по всему миру. Из разных стран прибыли известные журналисты и репортёры, чтобы лично осмотреть остров и сделать репортажи.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Дэвидсон, получивший 100-ю Пулитцеровскую премию за международный репортаж, написал статью под названием «Бездна зла», в которой назвал остров Акамана настоящим адом. Он подробно и объективно описал зло и жестокость, царящие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текст, написанный в спокойной и объективной манере, тем не менее, казался ещё более холодным и жестоким. Это вызвало гнев и обсуждения во всём мире, а также вновь подняло вопрос о разрыве между богатыми и бедными.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странах мира, даже в самых развитых, в той или иной степени существует проблема разрыва между богатыми и бедными. Поэтому, когда события на острове Акамана стали известны, люди особенно резко выступили против власть имущих.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Европе начались протесты, которые доставили немало головной боли правительствам и элите.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косвенно привело к небольшому экономическому кризису, и в это время те, кто раньше высокомерно смотрели на бедных и простых людей, стали вести себя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представители элиты считали протесты бедных просто шумом, поэтому продолжали вести себя как обычно, и в результате, когда они пьяными сбили человека или изнасиловали женщину, их семьи столкнулись с всеобщим сопротивлением. Почти до состояния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элита и правительства осознали, насколько серьёзны последствия этого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Страны мира начали думать, как остановить распространение информации о событиях на острове Акамана, но это событие уже стало слишком громким, и всё давно вышло наружу. Тогда они решили пойти другим путём, попытавшись подать информацию о событиях на острове Акамана с другой стороны, чтобы восстановить доверие людей к правительствам и элите.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подумали о «героях».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может быстрее завоевать веру и доверие, чем создание «героя».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США, которые десятилетиями создавали «героев», в итоге превратившись в страну, где героизм стал частью национальной идентичности.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США — это лишь один из примеров, на самом деле во многих странах, племенах и народах есть свои легенды и вера в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идея «создания героя» была единогласно одобрена и быстро принята, после чего они обратились к США, России и Китаю с просьбой раскрыть своих секретных агентов и представить их как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Россия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Россия — это нация воинов, где каждый — солдат. Поэтому вместо создания героев они предпочитают защищать своих героев. Поэтому они отказались раскрыть Се Мяо, которого тренировали многие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США, они всегда были сторонниками героизма, любят хвастаться. Обычно они бы не отказались, но, к сожалению, сам герой исчез без следа. Даже если бы они согласились, они не смогли бы найти «героя».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только Китай, после долгих отговорок, в конце концов смиренно согласился, попросив Ли Вэйфэна, который должен был стать «героем», как следует подготовиться и затем торжественно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Вэйфэн, которого неожиданно задержали, получил это известие, он долго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старики в стране действительно становились всё хитрее, и слово «хитрость» уже не могло их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Вэйфэн, вернувшись, прошёл через все процедуры и стал генералом. Это было то, что должно было стать публичным, даже если бы этого события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 Вэйфэн был красив, к тому же самым молодым генералом. Это был отличный ресурс для улучшения имиджа, чтобы изменить представление о том, что высшее руководство состоит из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внешность, высокий статус, высокий интеллект и высокие боевые способности — как же это соответствовало образу кумира для молодёжи. Не использовать это было бы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Придерживаясь такой идеи, те старики, которые в прошлой жизни стали настоящими хитрецами, использовали внешность Ли Вэйфэна на полную катушку.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Вэйфэн, помня о прошлой жизни, думал, что сможет остаться в тени или избежать этих событий. Но он не ожидал, что ещё до того, как стал генералом, его уже собирались использовать ради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вздохнул, он размышлял, как избежать этой нелепой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уже явно почувствовал, что чувства Цинь Цю начали смягчаться, и он планировал воспользоваться этим, не желая идти по сценарию прошлой жизни. Следовать прошлому сценарию было слишком расточительно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было трое, у каждого была своя роль, и времени для Цинь Цю на самом деле оставалось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спустя двадцать пять лет Цинь Цю всё ещё 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был в растерянности, а Цинь Цю злорадствовал.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мог представить Ли Вэйфэна в роли «героя», принимающего внимание всей страны и даже мира, ведь в его представлении он был скромным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 Ли Вэйфэна, похожего на павлина, выставляющего себя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 не мешало Цинь Цю безудержно смеяться над Ли Вэйфэном.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взглянул на Цинь Цю и с досадой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его к себе, положил подбородок на его плечо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Смейся. Но потом ты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Цю, не задумываясь,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Цинь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Вэйфэн, это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Избегать разговоров, избегать слушания, избегать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ясно сказал, что хочет расстаться, но Ли Вэйфэн каждый раз уходил от ответа или менял тему, и расставание каждый раз сходило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не имело смысла, пока они были в Ахероне. Но это не означало, что, покинув остров Акамана, Цинь Цю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 Вэйфэн напрямую хотел, чтобы он был рядом с ним, чтобы встретиться с медиа и внешним миром. Разве это не ловушка, в которую он его заманивал?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перестал улыбаться, поднял голову и посмотрел в чёрные глаза Цинь Цю. В зрачках отражался его собственный образ, бесстрашный и открытый, без лишних эмоций. Холодный, как самый твёрдый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видимо, зря надеялся, что у тебя есть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сжал подбородок Цинь Цю ладонью, невольно причинив ему боль. Увидев красный след на подбородке Цинь Цю, он сначала почувствовал вину и жалость, но, заметив, что брови Цинь Цю даже не дрогнули, в его сердце словно что-то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хотя он был зол и опечален решимостью Цинь Цю расстаться, Ли Вэйфэн всё же не мог причинить ему боль. Он отпустил подбородок и обнял его, крепко прижав к себе. Он не мог причинить ему боль, не мог отпустить и не хотел видеть его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мог только выбрать этот способ, чтобы избежать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Цю, ты не можешь отказать мне. Ты не сможешь убежать, никогда не сможешь. Оставь мысли о том, чтобы уйти от меня, Цинь Цю, перестань отказывать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Цю на мгновение мелькнули сомнение и колебание, но они быстро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Ли Вэйфэна Цинь Цю ответил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молчание было молчаливым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понимал его отказ, но он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отпустить Цинь Цю, он бы не боролся так долго. Он бы не заплатил такую высокую цену, не попытался бы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http://bllate.org/book/16385/1483511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