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Лун Сяовань принесла ему, было приготовлено Шэнь Нином? Оно обладало удивительным эффектом: уже на следующий день его разорванная плоть начала заживать. Прошло всего четыре дня, и раны на его спине уже затянулись, оставив лишь розовые следы. Ещё через три дня он полностью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такое лекарство мог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Сяовань, заметив, что Лун Цзиннянь задумался, потянула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очнулся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это пирожные, которые я и А Цзю принесли тебе, — Лун Сяовань показала ему упаковку с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моя принцесса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Лун Цзиннянь улыбнулся Тан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спасибо,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Сяовань, ты можешь отнести пирожные Хань Иню в задний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согласилась Лун Сяовань, затем повернулась к Тан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Лун Сяовань исчезла из виду, Тан Цзю сразу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отослал, потому что хочешь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Лун Цзиннянь посмотрел на Тан Цзю, его лицо по-прежнему было спокойным, но улыбка не доходила до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Сяовань?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Цзю на Лун Сяовань был горячим, с оттенком собственничества. Такое выражение он и сам когда-то носил, поэтому сразу понял, что Тан Цзю испытывает чувства к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собиралась скрывать это от Лун Цзинняня. К тому же Лун Цзиннянь был скрытной змеёй, и скрыть что-то от него было невозможно. Лучше честно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он. Если он не ошибается, Лун Сяовань редко покидала дворец, а Тан Цзю была доверенным лицом Чу Е, так что они вряд ли могли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чувства не возникают просто так: либо есть цель, либо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знали, что Лун Сяовань не пользовалась благосклонностью. Получить какую-то выгоду от неё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вариант исключался, значит, оставалась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была женщиной. Какая цель могла быть у неё в любви к Лун Сяовань?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Тан Цзю задумалась. Наверное, потому что Лун Сяовань была милой, но, возможно, и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долго молчала, и Лун Цзиннянь нахмурился. Его холодный голос приобрёл предостерегающий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причинишь Сяовань боль, ты должна понимать, что я смогу противостоять вашей резиденции князя-регента.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прекрасно знал, чем грозит противостояние с резиденцией князя-регента, но Лун Сяовань была для него важна. Если она пострадает, он не станет думать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Тан Цзю застыла. Она причинит Лун Сяовань боль? Она готова была спрятать Лун Сяовань в своём сердце, чтобы никто не мог её увидеть или прикоснуться к ней. Как она могла причинить ей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И, не беспокойся, я никогда не причиню вреда этой девчонке, — Тан Цзю уверенно постучала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ничего не стоят, — холодно сказал Лун Цзиннянь.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пустые обещания никто не воспримет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поняла это. Она задумалась,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я причиню вред девчонке, я приду к тебе с моим огромным мечом и не стану сопротивляться. Ты сможешь меня убить, хорошо? — Тан Цзю поклялась, подняв руку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внимательно смотрел на Тан Цзю, но не увидел в её глазах ни капли обмана или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вздохнул, убрав холод из своих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сдержишь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вторым стражником резиденции князя-регента. Если бы она не сдержала слово, разве она была бы достойна служить князю?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люди из резиденции князя-регента всегда держат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одобрял отношения Лун Сяовань с женщиной, тем более с Тан Цзю, которая была из резиденции князя-регента. Но в конечном итоге всё зависело от желания Лун Сяовань. Главное, чтобы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Лун Цзиннянь и Тан Цзю закончили разговор, Лун Сяовань вернулась. Она подпрыгнула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королевская семья и резиденция князя-регента были врагами. Уходя, она боялась, что они начнут спорить, но, похоже, всё прошло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о том, что ты, девчонка, совсем не даёшь покоя, — Лун Цзиннянь погладил Лун Сяовань по голове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Рискуя так сильно, она дважды сюда пробралась. Если бы её поймала императорская гвардия, отец бы разгневался и наказал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Лун Цзинняня, Тан Цзю тоже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действительно не даёт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Лун Сяовань пьяна. Она не только не даёт покоя, но и причиняет боль, потому что, когда она пьяна, она начинает щипать и дёргать за волосы. Это действительно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тут же нахмурилась. Она отошла всего на минуту, а они уже стали такими дружными? И оба нападают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главное. Главное, что они сказали, что она не даёт покоя?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вам пора возвращаться, чтобы вас не обнаружили, — Лун Цзиннянь взглянул на небо и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их встречи было слишком коротким, и, как бы Лун Сяовань ни хотела остаться, ей пришлось уйти. Если бы их обнаружили, у третьего брата были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отец, должно быть, скоро снимет императорскую гвардию, и тогда я снова приду к тебе,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третий брат будет ждать тебя, — мягко сказал Лун Цзиннянь.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увела Лун Сяовань, и в заднем дворе воцарилась тишина. Мягкое выражение лица Лун Цзинняня сменилось холодным. Он смотрел в небо,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Лун Цзиннянь отвёл взгляд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держа в руках миску сладкой каши, осторожно вошёл в комнату. Увидев, что Шэнь Нин всё ещё спит, он решил поставить кашу в сторону и подождать, пока тот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куда ты ходил? — Шэнь Нин потер глаза и невнятно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замер, увидев, что Шэнь Нин пытается сесть, и тут же подбежал к нему, осторожно поддерживая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разбудил тебя своим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проголодался и проснулся, — Шэнь Нин покраснел, смущённо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поел в полдень, но, поспав, снова почувствовал голод. Прошло меньше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как свинья: много ем и долго сплю, — Шэнь Нин пошутил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усмехнулся, его глаза сверкнули с лёгкой долей зла. Его низкий, соблазнительный голос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вчера всю ночь усердно трудилась, помогая мне с тренировками, поэтому сегодня ты много спишь и ешь.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Е мгновенно вызвали в памяти Шэнь Нина вчерашние безумные сцены. Его лицо покраснело, и он в панике схватил одеяло, завернулся в него и превратился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закутанный в одеяло, тяжело дышал, прижимая руку к своему горящему лицу. Внутри он кричал: «Чу Е, ты совсем не стыдишься! Что за слова ты говоришь! Я ничего не понимаю, я ещё ребёнок!»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Е увидел его таким красным, это было бы слишком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посмотрел на комок на кровати и не мог не рассмеяться. Он ткнул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дёрнулся в знак протеста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жена, как же мне не беспокоиться? Давай, вылезай, а то задохнёшься.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потянул за одеяло, но Шэнь Нин только сильнее укутался, свернувшись в крошечный комок. Шэнь Нин был ещё слаб, и если бы он долго оставался в таком состоянии, это могло бы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не помогала, поэтому Чу Е решил действовать мягче. Он сел на край кровати и нежно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больше не буду тянуть. Просто немного ослабь одеяло, чтобы ты могла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дорогая, ты же будешь плохо себя чувствовать, если задохнёшься.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всё ещё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разговорные сокращения ("др.", "т.к.")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стилистические повторы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оформление внутренних монологов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к нормативному виду разговорные конструкции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