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Лун Сяовань принесла ему, было приготовлено Шэнь Нином? Оно обладало удивительным эффектом: уже на следующий день его разорванная плоть начала заживать. Прошло всего четыре дня, и раны на его спине уже затянулись, оставив лишь розовые следы. Ещё через три дня он полностью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такое лекарство мог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Сяовань, заметив, что Лун Цзиннянь задумался,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очнулся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это пирожные, которые я и А Цзю принесли тебе, — Лун Сяовань показала ему упаковку с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моя принцесса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Лун Цзиннянь улыбнулся Тан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спасибо,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Сяовань, ты можешь отнести пирожные Хань Иню в задний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согласилась Лун Сяовань, затем повернулась к Тан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Лун Сяовань исчезла из виду, Тан Цзю сразу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отослал, потому что хочешь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Лун Цзиннянь посмотрел на Тан Цзю, его лицо по-прежнему было спокойным, но улыбка не доходила до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Сяовань?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Цзю на Лун Сяовань был горячим, с оттенком собственничества. Такое выражение он и сам когда-то носил, поэтому сразу понял, что Тан Цзю испытывает чувства к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собиралась скрывать это от Лун Цзинняня. К тому же Лун Цзиннянь был скрытной змеёй, и скрыть что-то от него было невозможно. Лучше честно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он. Если он не ошибается, Лун Сяовань редко покидала дворец, а Тан Цзю была доверенным лицом Чу Е, так что они вряд ли могли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чувства не возникают просто так: либо есть цель, либо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знали, что Лун Сяовань не пользовалась благосклонностью. Получить какую-то выгоду от неё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вариант исключался, значит, оставалась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была женщиной. Какая цель могла быть у неё в любви к Лун Сяовань?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Тан Цзю задумалась. Наверное, потому что Лун Сяовань была милой, но, возможно, и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долго молчала, и Лун Цзиннянь нахмурился. Его холодный голос приобрёл предостерегающий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причинишь Сяовань боль, ты должна понимать, что я смогу противостоять вашей резиденции князя-регента.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прекрасно знал, чем грозит противостояние с резиденцией князя-регента, но Лун Сяовань была для него важна. Если она пострадает, он не станет думать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Тан Цзю застыла. Она причинит Лун Сяовань боль? Она готова была спрятать Лун Сяовань в своём сердце, чтобы никто не мог её увидеть или прикоснуться к ней. Как она могла причинить ей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И, не беспокойся, я никогда не причиню вреда этой девчонке, — Тан Цзю уверенно постучала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ничего не стоят, — холодно сказал Лун Цзиннянь.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пустые обещания никто не воспримет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поняла это. Она задумалась,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я причиню вред девчонке, я приду к тебе с моим огромным мечом и не стану сопротивляться. Ты сможешь меня убить, хорошо? — Тан Цзю поклялась, подняв руку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внимательно смотрел на Тан Цзю, но не увидел в её глазах ни капли обмана или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вздохнул, убрав холод из своих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сдержишь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вторым стражником резиденции князя-регента. Если бы она не сдержала слово, разве она была бы достойна служить князю?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люди из резиденции князя-регента всегда держат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одобрял отношения Лун Сяовань с женщиной, тем более с Тан Цзю, которая была из резиденции князя-регента. Но в конечном итоге всё зависело от желания Лун Сяовань. Главное, чтобы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Лун Цзиннянь и Тан Цзю закончили разговор, Лун Сяовань вернулась. Она подпрыгнула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королевская семья и резиденция князя-регента были врагами. Уходя, она боялась, что они начнут спорить, но, похоже, всё прошло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 том, что ты, девчонка, совсем не даёшь покоя, — Лун Цзиннянь погладил Лун Сяовань по голове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Рискуя так сильно, она дважды сюда пробралась. Если бы её поймала императорская гвардия, отец бы разгневался и наказал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Лун Цзинняня, Тан Цзю тоже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действительно не даёт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Лун Сяовань пьяна. Она не только не даёт покоя, но и причиняет боль, потому что, когда она пьяна, она начинает щипать и дёргать за волосы. Это действительно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тут же нахмурилась. Она отошла всего на минуту, а они уже стали такими дружными? И оба нападают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главное. Главное, что они сказали, что она не даёт покоя?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вам пора возвращаться, чтобы вас не обнаружили, — Лун Цзиннянь взглянул на небо 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их встречи было слишком коротким, и, как бы Лун Сяовань ни хотела остаться, ей пришлось уйти. Если бы их обнаружили, у третьего брата были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отец, должно быть, скоро снимет императорскую гвардию, и тогда я снова приду к тебе,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третий брат будет ждать тебя, — мягко сказал Лун Цзиннянь.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увела Лун Сяовань, и в заднем дворе воцарилась тишина. Мягкое выражение лица Лун Цзинняня сменилось холодным. Он смотрел в небо,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Лун Цзиннянь отвёл взгляд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держа в руках миску сладкой каши, осторожно вошёл в комнату. Увидев, что Шэнь Нин всё ещё спит, он решил поставить кашу в сторону и подождать, пока тот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куда ты ходил? — Шэнь Нин потер глаза и невнятно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замер, увидев, что Шэнь Нин пытается сесть, и тут же подбежал к нему, осторожно поддерживая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разбудил тебя своим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проголодался и проснулся, — Шэнь Нин покраснел, смущённо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поел в полдень, но, поспав, снова почувствовал голод. Прошло меньше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как свинья: много ем и долго сплю, — Шэнь Нин пошутил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усмехнулся, его глаза сверкнули с лёгкой долей зла. Его низкий, соблазнительный голос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вчера всю ночь усердно трудилась, помогая мне с тренировками, поэтому сегодня ты много спишь и ешь.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Е мгновенно вызвали в памяти Шэнь Нина вчерашние безумные сцены. Его лицо покраснело, и он в панике схватил одеяло, завернулся в него и превратился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закутанный в одеяло, тяжело дышал, прижимая руку к своему горящему лицу. Внутри он кричал: «Чу Е, ты совсем не стыдишься! Что за слова ты говоришь! Я ничего не понимаю, я ещё ребёнок!»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Е увидел его таким красным, это было бы слишком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посмотрел на комок на кровати и не мог не рассмеяться. Он ткнул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дёрнулся в знак протеста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жена, как же мне не беспокоиться? Давай, вылезай, а то задохнёшься.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потянул за одеяло, но Шэнь Нин только сильнее укутался, свернувшись в крошечный комок. Шэнь Нин был ещё слаб, и если бы он долго оставался в таком состоянии, это могло бы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не помогала, поэтому Чу Е решил действовать мягче. Он сел на край кровати и нежно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больше не буду тянуть. Просто немного ослабь одеяло, чтобы ты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дорогая, ты же будешь плохо себя чувствовать, если задохнёшься.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всё ещё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сокращения ("др.", "т.к.")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стилистические повторы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оформление внутренних монологов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нормативному виду разговорные конструкции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