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Уцзюй много лет провёл в затворе, практикуясь, и был равнодушен к еде, к тому же был худощавым. Неожиданно оказалось, что его аппетит так велик и он так много ест. Не желая уступать, Су Ань тоже старался съесть как можно больше, в результате чего оказался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помочь тебе помассировать? — наклонив голову, предложил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Аню почему-то очень хотелось, чтобы Сюань Мучжи его помассировал.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и, ни слова не говоря, лёг на кан, раскинув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опустился на колени рядом и мягко начал поглаживать ему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себя мучаешь? Съел столько, тебе же плохо. Зачем было соревноваться с наставником? Не мог бы уступить? У тебя же там ещё много мясных полосок.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полосках, шкварок тоже было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отвернулся, демонстративно не глядя на Сюань Мучжи, с видом, говорящим: «Я не слушаю, я не слушаю».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пришлось замолчать и продолжить массаж. Вскоре он услышал тихое похрапывание Су Аня. Он остановился, но Су Ань тут же повернулся к нему с укоризной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уснул... — объяснил Сюань Мучжи и продолжил массаж. Через пару минут он снова услышал тот самый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Сюань Мучжи осторожно подался вперёд, чтобы посмотреть, и их лица оказались в двух пальцах друг от друга. Он мог чувствовать дыхание Су Аня на своей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Аня было написано красными буквами: «Ты снова хочешь лениться».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решительно убрал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 тебе помассировать?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объелся.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не обратил внимания на Су Аня и достал кольцо хранения, которое дал ему наставник. Он осторожно собрался уколоть палец, чтобы активировать его кровью, но никак не мог решиться. В итоге он дрожащей рукой протянул палец Су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 недоумением смотрел на Сюань Мучжи, не понимая, зачем тот с закрытыми глазами протягивает ему руку. Но, глядя на эти белые и длинные пальцы, его словно озарило, и он поцеловал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 недоумением открыл глаза, посмотрел на целые пальцы и не понял, что это было за тёплое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 — сердце Су Аня екнуло. Неужели он неправильно понял, и мышонок не хотел, чтобы он его поцеловал? Но, что бы он ни думал, на его лице не отразилось ни тени сомнения. — Зачем ты протянул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уколол меня. Я боюсь боли, — тихо сказал Сюань Мучжи и робко снова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посмотрел на эти тонкие пальцы, взял их в свою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послушно закрыл глаза и вскоре почувствовал, что Су Ань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 — Сюань Мучжи с недоверием открыл глаза и увидел, что на указательном пальце действительно появилась маленькая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признания хозяина кровью не нужно много крови, достаточно одной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привычным движением размазал кровь по кольцу хранения. Отпечаток сознания на нём был уже стёрт, поэтому признание владельца прошло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активации кольцо можно было открыть. Сюань Мучжи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кольцо хранения такое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предметов хранения кольца считались довольно редкими и высококлассными. Обычно их использовали великие мастера, а для одиночек или молодых учеников наличие пояса хранения уже было большим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размеры колец сильно различались. Маленькие имели пространство в несколько десятков чжанов, а большие, как говорили, могли вмещать горы и реки, а по легендам — даже целые звёздные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кольцо Сюань Мучжи было обычного большого размера, с пространством в сто чжанов. Но для него это было огромной радостью. Пространство в сотни чжанов — это более тысячи метров, равносильно огромному поместью.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вещей внутри было немного. Сюань Мучжи стал доставать их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нефритовая шпилька, четыре нефритовые таблички и несколько ящичков с лекарственными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взял белую нефритовую шпильку и 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защитный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Артефакт? Нужно ли капать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одноразовый артефакт, он не требует признания хозяина. Активируется автоматически при ощущении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 хорошая, но мысль о том, что его мышонок носит что-то, сделанное другим, вызывала у него неприятное чувство. Возможно, ему тоже стоит чему-то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такой хороший, знает, что я слаб и дал мне такой артефакт, — с радостью сказал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воткнул нефритовую шпильку в волосы Сюань Мучжи и внимательно присмотрелся: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последние дни ел плоды Кровавого Нефрита? Волосы всё такие же тонкие и редкие.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нет, — Сюань Мучжи поспешно достал плод Кровавого Нефрита и бросил в рот, после чего зажал его рукой. — Почему там есть косточка!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есть косточка, — строго отчитал его Су Ань, подставив ладонь ко рту Сюань Мучжи. — Быстро выплюнь.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послушно выплюнул косточку, которая скребла ему по зубам, прямо в ладонь Су Аня. Как и мякоть, косточка плода Кровавого Нефрита была ярко-красной, круглой и гладкой, на вид довольно милой. Кто бы мог подумать, что она такая твёрдая.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 эту косточку на потом, вдруг из неё вырастет новый плод, — Су Ань внимательно осмотрел косточку и велел Сюань Мучхи убрать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вообще нужны эти плоды? — спросил Сюань Мучхи, держа в руке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шерсть росла лучше и блестела, — объяснил Су Ань, мысленно добавив: любимая закуска всех представителей звериного племени, независимо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шерсть, а не у меня, — недовольно возразил Сюань Мучхи.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у тебя не шерсть, — Су Ань отмахнулся, словно успокаивая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раз посмотрели на оставшиеся таблички. Одна из них содержала записи о материалах для алхимии со всего Континента Серебряной Луны, включая различные духовные травы, ядовитые растения и лекарства, а также другие особые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три таблички описывали методы переработки лекарственных и духовных трав. Травы нельзя было просто взять и использовать для алхимии; нужно было пройти множество этапов, чтобы извлечь различные сущности из трав и духовных растений, стремясь максимизировать их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табличка содержала основы алхимии и различные ручные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была сборником рецептов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духовных лекарств в нефритовых коробках, Сюань Мучхи просто убрал их. Сейчас они были бесполезны, он ничего не знал о них и не понимал их действия. Ему нужно было хорошо учиться, чтобы уметь их применять.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Мучхи убрал вещи и взял одну из табличек, чтобы начать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спишь? — Су Ань нахмурился, видя, что Сюань Мучхи начал изучать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хочу воспользоваться временем и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достаточно приложить табличку ко лбу, чтобы запомнить содержимое, полностью понять и усвоить её было не так просто. Учёба везде требует труда. К счастью, Сюань Мучхи прошёл девятилетнее обязательное образование и имел систематический опыт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Ань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ты учись, а я буду практиковаться. Не переживай, что тебя отвлекут, здесь есть защитный массив. Только помни: учись в меру, не будь жадным, помни уроки прошлой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жадным и не практиковался через силу, когда каналы переполнились, не остановился бы, то в каналах не появились бы трещины. Если бы Старейшина Ся не оказался рядом, ему бы грозила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каналов мог превратить его в калеку.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заложил основание и у него не было даньтяня, поэтому каналы были самой важной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Мучхи учился всю ночь, но освоил лишь около одного процента знаний. В этом мире столько видов растений, у каждого своё назначение, и даже многие продукты питания считаются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есть «Бэньцао Ганму», где описано около 2 000 видов лекарственных средств, что уж говорить о мире культивации. Кроме того, для алхимии подходят не только растения, но и множество других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около 2 000 видов лекарственных трав, а духовные травы делятся на девять рангов в зависимости от редкости и типа пилюль: золотой, серебряный, красный, оранжевый, фиолетовый, синий, жёлтый, зелёный и белый. Самый обычный белый ранг включает около тысячи видов, а высший золотой — всего три-пять видов. В сумме это снова тысячи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внутренние ядра различных ящеров и морских чудовищ, кожи, мясо и крылья насекомых и другие части могут использоваться для создания лекарств или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есть и особые предметы, о которых упоминается в конце таблички, но обычному практику вряд ли удастся увидеть их хоть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http://bllate.org/book/16402/1486211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