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окна сидел человек в черной одежде, глядя в сторону улицы. С того ракурса, с которого его видел Су Юй, можно было разглядеть лишь четкий профиль с высоким носом, образующий идеальную линию. Слегка приподнятый уголок глаза и чуть изогнутый уголок губ добавляли строгому контуру нотку изысканной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памяти Су Юя не было никаких воспоминаний об этом человеке, он чувствовал сильное ощущение знакомства, которое словно тень осело в его сердце. Взглянув на незнакомца, он почувствовал, как сердце слегка наполняется теплом. Казалось, он мог ощутить ту холодную пустоту, что окружала этого человека, словно разделяя с ним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человек в черном обернулся и посмотрел на Су Юя. Его темные зрачки, словно бездонные глубины, казалось, хранили в себе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снова забилось сильнее, и он почувствовал, как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слегка приподнял бровь, словно заметив его состояние, и едва заметно нахмурился. Легким движением руки он придвинул стул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произнес он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подавив странное волнение в груди, спокойно поблагодарил и сел на стул, который был подан ему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зрели вопросы, и он, глядя на человека в черном, уже готов был заговорить, как вдруг раздался звук деревянного молотка — это рассказчик, приглашенный в таверну, начал свое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этим, Су Юй на мгновение заколебался. Возможно, этот человек тоже пришел сюда послушать рассказчика. Не желая мешать, он лишь вежливо улыбнулся и перевел взгляд на сцену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опустил взгляд, скрывая бурю эмоций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наверху была устроена так, что с нижнего этажа было невозможно увидеть тех, кто находился наверху, но с ложи можно было наблюдать за всем, что происходило внизу. Сцена рассказчика располагалась прямо в центре зала, и с ложи было прекрасно видно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с бородой сидел за столом, легонько размахивая веером, и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расскажу вам о первой семье Фучжоу —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Рассказчика в этой таверне он видел несколько раз. Тот смело рассказывал о делах крупных семей Фучжоу, и, насколько Су Юй знал, его рассказы были довольно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как назло, он выбрал тему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Юя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зашла о семье Су, то тема, скорее всего, неизбежно коснется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первой семьи Фучжоу, который до сих пор не смог пробить духовное сознание, всегда был отличной темой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улыбнулся. Хотя он примерно представлял, о чем пойдет речь, но впервые за свои девятнадцать лет он услышит, как другие открыто говорят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внизу сложил веер, слегка поклонился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семье Су, нужно начать с того, что девять лет назад второго сына Су, Су Цэня, принял в ученики сам патриарх первой бессмертной школы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шума и веселья: пили вино, ели мясо, играли в игры, говорили о странных вещах. Голос рассказчика, наполненный духовной силой, отчетливо разносился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Су, Су Цэнь, был настоящим гением. В десять лет он пробил духовное сознание, вызвав небесные аномалии. Наверняка все присутствующие помнят необычное явление красного неба девять лет назад! — рассказчик потянул себя за бороду и раскрыл веер. — Ночью небо окрасилось в красный цвет, и это продолжалось до самого утра. Это необычное явление было вызвано тем, что Су Цэнь пробил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Рассказчик, а откуда ты знаешь, что красное небо было вызвано тем, что Су Цэнь пробил духовное сознание? — крикнул один из посетителей, медленно жуя арахис. — Может, 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не рассердился. Он посмотрел на мужчину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должно быть, приезжий. Весь Фучжоу знает, что слова о том, что Су Цэнь пробил духовное сознание и вызвал красное небо, — это не мои слова, а слова самого патриарха школы Линьюань, бессмертного Бэйсюаня!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Бэйсюань был одним из пяти великих мастеров этапа великого свершения и патриархом первой бессмертной школы. Его имя было известно всему миру культивации. Хотя большинство присутствующих в зале не обладали высокими способностями, они все же слышали о бессмертном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преклоняются перед сильными. Если бессмертный Бэйсюань лично сказал это, то это абсолютная правда. Мужчина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сын Су действительно невероятен! Если он удостоился похвалы бессмертного Бэйсюаня, то, возможно, прорыв на этап великого свершения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второй сын Су недавно пробил этап золотого ядра. Ему всего девятнадцать лет, и он стал первым в истории нашего мира культивации, кто достиг этапа золотого ядра в таком возрасте! По-моему, не только великое свершение, но и этап преобразования духа для него вполне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мире культивации сильнейшие пять мастеров находятся на этапе великого свершения. Уже миллионы лет не появлялось мастеров этапа преобразования духа. Этот этап существует лишь в легендах, и достичь его крайне сложно. Даже если второй сын Су пробил этап золотого ядра в девятнадцать лет, прорыв на этап преобразования духа — это почти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Рассказчик, ты не боишься, что язык прихватишь? Мастера этапа преобразования духа упоминаются лишь в древних книгах, и миллионы лет их не было. Кто знает, может, предки просто придумали это, чтобы нас обмануть? Ты так легко говоришь, что второй сын Су сможет пробить этап преобразования духа. Ты его слишком хвалишь, а вдруг семья Су услышит и вырвет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покраснел и, размахивая руками,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 великая семья, неужели они станут обращать внимание на такого старика,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смеялся еще громче, 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Рассказчик, если нельзя говорить о втором сыне Су, то расскажи о старшем сыне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опустил взгляд, став еще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Фучжоу знал, что старший сын Су — это неудачник, который не смог пробить духовное сознание. Хотя глава семьи Су строго запретил обсуждать старшего сына, в этом мире, где выживает сильнейший, большинство людей презирали Су Юя за его неспособность к культивации. За обедом они любили посплетничать о неудачнике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злились на то, что такой неудачник родился в семье Су, и потому в их разговорах преобладали оскорбления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атмосфера была накалена. В Башне Цюнъюй пили вино в основном культиваторы этапа закалки ци, которые никогда не смогут достичь основы. Вероятно, никто из семьи Су, столь известной в мире культивации, сюда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подначивали рассказчика, и тот, слегка поколебавшись, поддавшись уговорам,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сына Су зовут Су Юй, и он был бы великолепным человеком, если бы родился в мирском мире. Наверняка он стал бы знаменитым министром, который мог бы управлять государством и влиять на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рассказываешь? Кому это интересно? — недовольно перебил кто-то. — Рождение предопределено, и он, родившись в семье Су, наверняка счастлив! Мы живем в мире культивации, зачем говорить о мирских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подхватили остальные. — Расскажи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и кто-то встал,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 это древний род культиваторов. Как они могли породить такого неудачника, который даже не смог пробить духовное сознание? Мать старшего сына Су — о ней вообще ничего не слышно. Может, она была обычной женщиной? Иначе как она могла родить такого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отец старшего сына Су, Су Мянь, был знаменитостью в Фучжоу, талантливым и выдающимся. Хотя он и не сравнится с нынешним вторым сыном Су, но его точно можно назвать гением. Логично, что его сын должен был унаследовать талант!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засмеялся и, хлопнув по столу,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старший сын Су просто предпочел наследовать мирскую кровь своей матери и не захотел унаследовать талант семьи Су к культивации,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сын Су родился, Су Мянь и его жена погибли. Я думаю, что старший сын Су не только неудачник, но и несчастливый человек, приносящий смерть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смехом, и атмосфера стала еще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