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главный герой их разговора сидел в ложе наверху, спокойно слушая, как они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нем, Су Юй остался бы равнодушным и даже нашел бы это забавным, с интересом слушая каждое слово. Но когда тема зашла о его родителях, его сердце сжалось, и мысли унеслись вдаль, хотя он не мог вспомнить ни одного образа отца или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эти люди, его родители покинули этот мир вскоре после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не заметил, как в глазах человека в черной одежде мелькнула острая тень убийственной ярости,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же царило веселье, и люди, говоря все, что приходило им в голову, даже не подозревали, что едва избежали смерти. Они смеялись и говорили все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матери старшего сына Су я слышал одну историю, — неспешно заговорил высокий худощавый мужчина. — Говорят, она была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Демоном?! — кто-то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существовало разделение на людей и демонов. Люди культивировали духовную ци, а демоны — демоническую. Разница между ними заключалась не только в названии. Духовная ци была мягкой, а демоническая — жестокой и агрессивной. Поэтому пути, по которым шли культиваторы духовной и демонической ци,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духовной ци стремились следовать Небесному Дао, уделяя внимание причинно-следственным связям, и потому их действия были более осторожными. Люди также сохраняли древние традиции и моральные устои, что делало их общество более цивилизованным. Культиваторы демонической ци, напротив, следовали своим желаниям, стремились к убийству как к пути к Дао, и принцип «сильный прав» был для них основным.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демоны были не более чем разумными зверями, грубыми и недостойными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они ни презирали демонов, им приходилось признать, что уровень их силы был в среднем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мать старшего сына Су была демоном, на лицах всех присутствующих появилось выражение смеси презрения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державший чашку с чаем, слегка замер, и в его спокойных глазах появилась легкая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Как демон мог пересечь реку Ли и попасть в мир людей? — с сомнением спросил кто-то худощавого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подхватил другой. — Даже если демон каким-то образом пересек реку Ли, на границе людей стоят духовные формации, установленные крупными школами и семьями. Без специального разрешения их невозможно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и мир демонов были разделены рекой Ли, которая служила естественной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реки Ли разъедала духовную ци, а черви в реке пожирали тела демонов. Благодаря реке Ли люди не могли попасть в мир демонов, а демоны —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понимаете, — встал худощавый мужчина и с презрением произнес. — В мире нет ничего абсолютного. Река Ли — это естественная преграда, но если сила достаточно велика, то пересечь ее не так уж и невозможно. Однако демонка пересекла реку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река Ли вышла из берегов, и все черви в ней погибли, что лишило ее сдерживающей силы для демонов. Тогдашний Владыка Демонов лично возглавил атаку на пограничные духовные формации, и крупные школы и семьи отправили своих людей на границу, чтобы защитить ее. Это не секрет, и тогда семьи Су, Е, Вэнь и Ли из Фучжоу также отправили своих людей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культиваторами этапа закалки ци, и такие важные события мира культивации были им недоступны. Услышав это, они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дальше? Может, мать старшего сына Су проникла в мир людей именно тогда? — с любопытством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усмехнулся, погладил бороду и, сделав вид, что знает больше, чем говорит,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 война между людьми и демонами закончилась так быстро именно из-за этой демонки.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была младшей дочерью Владыки Демонов, любила развлечения и, наигравшись в мире демонов, захотела посмотреть на мир людей. Когда река Ли вышла из берегов, она воспользовалась моментом. Пока люди и демоны сражались на границе, демонская принцесса тайно проникла в мир людей. — Худощавый мужчина усмехнулся. — Демоны — грубый народ, не такой цивилизованный, как мы. Демонская принцесса была в восторге от мира людей и, двигаясь на юг, случайно встретила Су Мяня, который был в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влюбились друг в друга, я рассказывать не буду. Вскоре демоны обнаружили, что принцесса пропала, и, обезумев, начали искать ее. Позже они узнали, что она находится в мире людей и связала свою судьбу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война длилась более трех месяцев, и никто не мог одержать победу. Когда стороны зашли в тупик, история любви демонской принцессы и Су Мяня стала поводом для прекращения войны. Как именно они договорились, неизвестно, но демоны отступили, а крупные школы начали восстанавливать духовные формации. Уровень воды в реке Ли постепенно снизился, черви снова появились, и все вернулось на круги своя. Но один из главных героев этой истории — Су Мянь — так и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феврале следующего года Су Мянь наконец вернулся, принеся с собой младенца, которого назвал своим сыном. Это и был нынешний старший сын Су, Су Юй. — Худощавый мужчина продолжил. — Су Мянь, вернувшись с ребенком, не задержался дома надолго и сразу отправился на север, к границе реки Ли. Позже пришла весть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худощавого мужчины заворожил всех. Независимо от того, правда это или нет, сама история любви между человеком и демоном была захватывающей, особенно учитывая, что главными героями были представитель знатной семьи и демонская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все вздохнули, предполагая, что Су Мянь погиб от рук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демоны — дикари, которые едят сырое мясо и пьют кровь. Как Су Мянь мог привыкнуть к такому месту? Это просто трагедия, что он умер на чужбине, — с сожалением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это, Су Юй полуприкрыл глаза, и на его лице не было видно эмоций. Лишь по жесткой линии губ можно было понять, что его настроение было далеко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слушать, то не слушай. Зачем позволять этим грязным словам портить тебе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рядом, и Су Юй удивленно поднял голову, встретившись взглядом с темными глазами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все звуки вокруг словно исчезли, и в ложе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дело рук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когда-нибудь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пробить духовное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посмотрел на Су Юя, и в его взгляде, казалось, скрывался глубокий смысл. Он поднял чашку с чаем и, сделав глоток,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Су Юй, с одной стороны, почувствовал, что это ожидаемо, а с другой —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знакомства, которое он испытывал при виде этого человека, не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пробить духовное сознание? — увидев, что на лице Су Юя появилась тень грусти, человек в черном едва заметно нахмурился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отложил свои мысли в сторону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у вас есть способ помочь мне пробить духовное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не хотел сомневаться в этом человеке, разум не позволял ему слепо доверять тому, кого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пробить духовное сознание нельзя с помощью внешней помощи. Какой метод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усмехнулся, и в его глазах появилась глубина, от которой сердце Су Юя на мгновение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Пробить духовное сознание я тебе не помогу. Я могу лишь устранить некоторые препятствия, мешающие тебе это сделать. — Человек в черном пристально смотрел на Су Юя, и на его лице появилась тень насмешки. — Ты действительно думаешь, что не можешь пробить духовное сознание из-за отсутствия духовного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у него когда-нибудь хотя бы малейшее подозрение? В глазах человека в черном мелькнула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Су Юй невольно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этих слов был тем, о чем Су Юй не решался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пробить духовное сознание не из-за отсутствия духовного корня, то, значит, кто-то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Методы, которые могут помешать культиватору пробить духовное сознание, очевидно, не были простыми злыми чарами. Он не помнил, чтобы у него были враги, так кто бы мог потратить столько усилий, чтобы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