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по лестнице, уворачиваясь от паутины и ядовитых шипов, которые постоянно выпускал паук, Сюй Сянчэнь выглядел довольно жалко. Хотя он и ожидал, что Чжан Цинъе пойдет на такой шаг, он до сих пор не знал, куда бежать. Эти несколько этажей были каким-то образом изолированы, словно в ловушке, и, как бы Сюй Сянчэнь ни бежал, он не мог найти выход, не говоря уже о том, чтобы увидеть кого-то, кто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 два этажа, Сюй Сянчэнь уже был весь в поту. Он действительно не мог понять Чжан Цинъе. По какой причине этот человек, который раньше избегал его, теперь так упорно преследовал? Сюй Сянчэнь не думал, что у него есть какая-то привлекательность, заставляющая Чжан Цинъе говорить: «Я готов измениться». Он забежал в комнату,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Цинъе тоже охотился за Золотой нефритовой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комната была пуста. За то время, что паук преследовал Сюй Сянчэня, человек за ним успел переодеться. Сапоги Чжан Цинъе ступали по полу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Сянчэнь? — чистый голос раздался в палате, создавая странный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усмехнулся, не спеша сел на кровать и, оглядев комнату,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спрятался. Лу Фэнли говорил, что в детстве ты отлично играл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стиснул зубы. Чжан Цинъе был уже достаточно раздражающим, но теперь он еще и упомянул Лу Фэнли. На мгновение его охватил гнев, но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хотел спровоцировать его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окно было широко открыто, занавески свисали до пола. Чжан Цинъе молча сидел на кровати, спокойный, как картина маслом. Прошло неизвестно сколько времени, прежде чем он наконец пошевелился. Он улыбнулся, и его улыбка казалась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Сянчэнь, хочешь узнать, как погибли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Сянчэня все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исчезло, и он едва сдерживал желание ответить. Он открыл рот, но не смог издать ни звука. Слово «родители» было так далеко от него. Иногда во сне он вспоминал что-то, но это были лишь короткие мгновения счастья. Однако, попав в Город Захороненных Костей, Сюй Сянчэнь больше не видел счастливых снов. Он так давно не видел их, что сомневался, стоит ли говорить. В этот момент он снова услышал чистый голос Чжан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знать правду? Если я уже отомстил за тебя, ты все равно не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самую привлекательную приманку, Чжан Цинъе медленно заманивал Сюй Сянчэня в ловушку. Однако его спокойствие уже исчезло. Он словно торопился, вставая и снова осматривая комнату,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толстыми занавесками послышался легкий шорох, будто кто-то вытирал слезы или ткань шелестела. Чжан Цинъе подошел ближе, его сапоги ступали по полу, и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снова показать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рука схватила занавеску и резко отдернула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не ожидал, что Чжан Цинъе так легко попадется в ловушку. Он затаил дыхание, неподвижно присев в шкафу, и наблюдал, как Чжан Цинъе, казалось, торопится, схватив занавеску…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Мышеловка сработала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можно было увидеть, как немного худощавая фигура замерла на мгновение. Чжан Цинъе с максимальной скоростью активировал защиту. Мышь, размером выше его головы, открыла пасть, и клыки длиной в предплечье были готовы разорвать все, что попадало в них. У него даже было время взглянуть на Сюй Сянчэня. Чжан Цинъе был полностью покрыт прозрачной пленкой. Хотя она казалась тонкой, это было действительно прочное замкнутое пространство, которое остановило зубы мышеловки, превратившейся в мышь. Чжан Цинъе не получил повреждений, но из-за свойств пленки он не мог двигаться. Он смотрел на Сюй Сянчэня, который вылез из шкафа, с недовольством и легкой ясностью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лежали на пленке, словно он был ребенком, который не получил конфету, и он смотрел в глаза Сюй Сянчэню: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почувствовал, как пот стекал по его спине. За эти несколько минут его сердце билось так быстро, что казалось, вот-вот выпрыгнет из груди. К счастью, в тот момент Чжан Цинъе не заподозрил ничего, ведь мышеловка изначально была его вещью. Если бы он хоть на мгновение задумался, он бы сразу заметил странность с занавеской. Ловушка, созданная в такой короткий срок, была несовершенной, и, если бы её обнаружили, это могло бы разозлить Чжан Цинъе. Если бы они вступили в противостояние, неизвестно,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стиснул зубы. Если бы у него было больше карт навыков и оружия, он бы с удовольствием преподал этому человеку урок. После возрождения Чжан Цинъе словно был под воздействием какого-то заклинания. Он не только изменился, но и полностью игнорировал желания Сюй Сянчэня, раз за разом вторгаясь в его жизнь.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Чжан Цинъе. Лу Фэнли и Чжао Чэн, в короткое время после его возрождения, все они, словно забыв прошлое, «без предубеждений» приближались к Сюй Сянчэню.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причиненный другим вред быть так легко забыт теми, кто его причинил? Раны остаются только на жертвах, заставляя их чувствовать себя беспомощными, ненавидеть, неспособными стереть или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 прошлой жизни пережил все — презрение, насмешки, предательство, смерть… И только в момент гибели те, кто в Городе Захороненных Костей только сплетничал, словно паразиты, прицепившиеся к его телу, лицемерно говорили: «Какой молодой».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эти воспоминания терзали его нервы. Лица всех людей крутились в его голове, боль и негодование, словно огромная черная дыра, пронзили его. Он ворочался в постели, не находя покоя. В его сердце росли тысячи и тысячи способов выплеснуть ненависть. Он постоянно фантазировал и планировал. Сюй Сянчэнь не раз думал о том, чтобы безрассудно отомстить всем этим людям, всем, кто причинил ему боль, дать им урок, заставить их заплатить за свои поступки. В его сердце тоже был зверь, который кричал: «Уничтожь все! Даже если это будет как мотылек, летящий на огонь, или смерть вместе с врагами, пусть жители Города Захороненных Костей, эти лицемеры и подхалимы, поймут, что Сюй Сянчэнь не тот, кого можно унижать и тиранить. Пусть они поймут, каковы последствия необоснованной злобы».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каждое бессонное утро Сюй Сянчэнь смотрел на светлеющее небо. Солнце медленно поднималось, и все планы мести освещались его светом. Его глаза горели, и он думал, что у него еще так много жизни впереди. Он видел так мало прекрасного, даже не встретил человека, с которым мог бы провести всю жизнь в любви и взаимопонимании. Как же ему повезло, что перед смертью он получил второй шанс. У него тоже могла быть счастливая и полноценная жизнь. Почему он должен страдать? Почему он заслуживает того, чтобы быть разрушенным ненавистью и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 с оспинами на лице, которая пожертвовала всей своей жизнью, чтобы отомстить всем, кто причинил ей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достойны этого? Достойны того, чтобы он изменился, посвятил свою оставшуюся жизнь ненависти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опускаться. Он не хотел делиться своей драгоценной второй жизнью с этой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Сюй Сянчэнь не хотел пачкать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была смерть вместе с врагами, жизнь, которую так легко разрушить, была слишком дешевой. Сюй Сянчэнь хотел жить хорошо. Он хотел показать всем, что это не он недостоин. Он заслуживает нормальной жизни, яркой жизни. Быть брошенным — не его вина. Он заслуживает любви и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