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«Приманка Тысячи Драконов» была исключительно редким растением, единственным, что давало надежду на изменение судьбы вопреки воле небес. Если человек не обладал выдающимися способностями, с помощью этой травы он мог перенести духовный алтарь другого человека в своё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появлялись слухи о «Приманке Тысячи Драконов», находились те, кто стремился заполучить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никогда не считал себя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большинство участников собрания «Орхидея и бамбук» пришли именно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сидел на своём месте, сосредоточенно глядя на переполненный зал,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Заполучить «Приманку Тысячи Драконов»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Чанъюань без колебаний потратил почти десять тысяч духовных камней на кусок ткани, названный «натуральной рубашкой Истинного человека Уняня», которую нельзя было ни надеть, ни трогать, а можно было только смотреть, Сяо И больше не сомневался в том, что Цинь Чанъюань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 Вэньжуй обещал тебе оплату очками Академии. Ты потратил духовные камни на выполнение задания,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понимал, что имел в виду Сяо И. Очки Академии можно было использовать только там, а духовные камни не имели ограничений и были почти универсальным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держишь? Сколько бы ни стоило, я всё равно куплю, а потом попрошу Сяо Се возместить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платить будет он,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отвёл взгляд, сделав вид, что внимательно следит за происходящим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Аукционистом была женщина с чистым голосом. Её фигура была изящной, а наряд — откровенным. Каждое её движение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восхищением покачал головой и, дернув Сяо И за рукав,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хозяину Павильона Яньхуан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хотел ответить: «Ему нравятся не только такие»,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лотом стал фитиль от Вечного светильника. Вечный светильник был редким артефактом в пятом уровне, но его редкость не делала его ценным. В основном он использовался только для освещения и был довольно бесполезной вещью, чаще применяясь в ритуалах и усыпальницах, а не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фитилю был невелик, таблички поднимали вяло, и в итоге он был продан за восемьсот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начале аукциона редко выставляли что-то по-настоящему ценное. Цинь Чанъюань уже начал клевать носом, когда аукционистка, заметив вялую атмосферу, резко повысила голос, подведя аукцион к первому небольшому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Серебролапая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этот дух-зверь был потомком феникса. Его пение было мелодичным и чистым, оно приносило удачу. Говорили, что если загадать желание в его присутствии, оно непременно сбудется в течение пяти лет. Лапы этой птицы были красивого серебряного цвета, что встречалось крайне редко. Оперение серебролапой вороны было снежно-белым, хотя обычно в пухе примешивались светлые коричневые или чёрные волоски. Чисто белые перья были огромной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чище был цвет оперения, тем выше была вероятность исполнения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когда-то Истинный человек Унянь держал чисто белую серебролапую ворону. И как раз та, что сейчас выставлялась на аукционе, была белоснежной и даже казалась окутанной неким священным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явно почувствовал, как тело Сяо И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начали раздаваться шепотки. Появление серебролапой вороны явно взволновало публику. Цинь Чанъюань, подобно глуповатому сыну богатого помещика, пытающемуся развлечь свою любимую,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Если хочешь, я выкуплю её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«любимая» холодко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 конце концов, это лишь для душевного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подумал, что это правда. Когда-то он держал серебролапую ворону просто как талисман для забавы.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тем более у тебя есть узелок желаний. Если что, загадывай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собирался торговаться за ворону и потерял интерес к этому лоту, но атмосфера в зале явно накалилась из-за её появления. Все с напряжением ждали, когда же выставят следующий сокровищ или когда покажут «Приманку Тысячи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Яньхуан стоял на землях Наньцзюня уже много лет, и его сила не вызывала сомнений. После серебролапой вороны один за другим выносили ценные предметы, и парочка из них даже заинтересовала Цинь Чанъюаня, но он помнил о цели своего визита и успокоил себя мыслью: «Если потом захочу, я сам создам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уже начал дремать, когда Сяо И легонько тронул его за плечо. Тот мгновенно взбодрился, словно сжатая пружина, широко раскрыв глаза и устремив взгляд на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«Приманку Тысячи Драконов» внесли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погружён в темноту, и только в центре горел свет. Цвет «Приманки Тысячи Драконов» был крайне необычным — это был чистый голубой оттенок. Свет ночной жемчужины был тусклым и с фиолетовым отливом, отчего трава казалась прозрачной и драгоценной, совсем не похожей на мирские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Аукционистка с воодушевлением рассказывала о лотте. От её волнения медные колокольчики на одежде постоянно звенели «динь-динь». Цинь Чанъюань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глаз в зале уставились на маленькую травинку. Ситуация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«Приманка Тысячи Драконов» и была ценной, она всё же оставалась всего лишь травой. Несмотря на её небывалый эффект, чтобы он сработал, нужно было превратить траву в пилюлю, а также найти опытного лекаря, который гарантировал бы, что после отделения духовных алтарей люди не погибнут мгновенно. Таким образом, роль «Приманки Тысячи Драконов» была лишь ролью «проводника».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начальная цена «Приманки Тысячи Драконов» составила одну тысячу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уже собирался поднять табличку, но Сяо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половина людей в зале пришла ради этой травы, поэтому битва торгов обещала быть яростной, и цена должна была быстро взлететь. В такой момент лучше было не проявлять активности сразу, чтобы понять, кто действительно хочет купить, а кто просто раздувает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необходимого для того, чтобы выпить чашку чаю, как цена на «Приманку Тысячи Драконов» достигла шести тысяч духовных камней. Когда-то Истинный человек Унянь создал одну пилюлю возвращения души всего за восемь тысяч, а здесь трава за мгновение достигла шести тысяч — это показывало, насколько сильно люди жаждали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продолжала расти и совсем скоро достигла семи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Чанъюань заметил, что людей, поднимающих таблички,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наблюдал, что люди на первом этаже в основном были здесь ради развлечения, а настоящими противниками были почётные гости в ложах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гость в ложе под номером «Небо» поднимал табличку каждый раз, и именно его усилиями цена взлетела до семи тысяч — на девяносто процентов это была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«Приманка Тысячи Драконов», семь тысяч шестьсот духовных камней. Раз, — голос аукционистки стал невнятным, она, казалось, не ожидала такого эффекта и едва могла удержать в руках маленький деревянный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Чанъюань, решив, что момент настал, поднял табличку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поднял цену до восьми тысяч, заставив многих из тех, кто хотел было сделать ставку, тут же бросить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духовных камней за травинку? Им что, деньги негде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гость из ложи «Небо» не спешил и снова поднял табличку: восемь тысяч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какую бы цену ни называл Цинь Чанъюань, противник каждый раз добавлял ещё сто. Весь зал замер, слышно было только учащённое дыхание и всё более сдерживаемые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Цинь Чанъюань обменялись взглядами, оба видели в глазах друг друга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ложе, несомненно, был влиятельной персоной, и вряд ли стал бы злонамеренно взвинчивать цену. Но его манера добавлять по сто камней была изнурительной.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Чанъюань называл цену, Сяо И тайно высвободил нить своего духа и попытался проникнуть в ложу «Небо», чтобы разведать обстановку, но дух противника, казалось, был очень силён и заранее подготовлен — он отразил любое наблюдение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вернул дух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силен.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«Приманки Тысячи Драконов» уже превратился в поединок между Цинь Чанъюанем и хозяином ложи «Небо». Ставка дошла до восьми тысяч девятисот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холодо хмыкнул, поднял табличку, и спокойный, но твёрдый голос вырвался у него из горла. Не испытывая ни робости, ни надменности, он сразу назвал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невозможно было сохранить тишину. Ставка в десять тысяч духовных камней вызвала эффект кипящей воды — бурю эмоций, бурлящую и преувеличенную.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ложи «Небо» больше не подавал признаков жизни. Аукционистка, дрожа от волнения, спустя долгое время наконец ударила молотком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