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князь не является наследным принцем. Что задумал император? — Ду Цинъяо, наклонившись,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основания Великой Вэй ни один из князей не отправлялся вместо императора для проведения церемоний в Императорском храме предков. Даже наследный принц редко представлял императора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прекрасно понимал причины этого. Всё это было лишь попыткой прощупать настроения среди чиновников и одновременно подготовить почву для дальнейших действий Второго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 вышел из строя, первым нарушив тягостное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доложить: за более чем сто лет существования Великой Вэй подобных прецедентов не было. Поскольку Ваше Величество пребывает в добром здравии, почему бы вам не отправиться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Ян Хань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Цзян говорит неверно. Наш император некогда сам представлял покойного императора в храме предков. Как можно утверждать, что прецедентов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Приказа Дали Цянь Юй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был на смертном одре, его тело не выдержало бы долгого пути, потому он отправил тогдашнего наследного принца, нынешнего императора. Наследный принц — это полуправитель, и это соответствует законам предков. Второй князь не имеет титула наследного принца, как можно сравнивать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Хэ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не является ни четким правилом, ни законом предков. Почему бы его не нарушить? Если император хочет, чтобы Второй князь отправился, то что в этом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разделившись на группы, начали спорить, и вскоре зал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наследный принц — это основа государства. Вам следует как можно скорее назначить его, — отец Ся Кайяня, министр ритуалов Ся Мупин, не выдержал и вмешался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Уюэ обрадовался. После долгих споров наконец-то кто-то высказал то, что он сам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уважаемый министр, вы правы. Я тоже считаю, что пора назначить наследного принца, чтобы он мог разделить со мной бремя управления. Как вы думаете, кто из князей подходит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стоявший в конце зала, холодно наблюдал за происходящим. Ся Мупин всегда был нейтрален и справедлив, и он точно не назовет имя, которое хотел бы услышать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 Мупин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князь — старший сын Вашего Величества, и он умен и спокоен. Я считаю, что именно он должен быть назначен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Мупин почувствовал, как взгляды всех присутствующих устремились на него. В них читалось удивление, презрение, злоба, но не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естественно, тоже не согласился. Его лицо потемнело, и он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Ся, вы давно служите при дворе.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будь то сторонники Второго князя или Драгоценной супруги Ду, тоже мысленно записали Ся Мупина в число старых упрямцев.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Ся, Первый князь едва ли прочел хоть одну книгу, и, возможно, даже не знает всех иероглифов. Назначать его наследным принцем — это просто смешно. Я считаю, что Третий князь, обладающий как военными, так и гражданскими талантами и пользующийся популярностью среди народа, идеально подходит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Ся, ваше утверждение о старшинстве, а не о достоинствах, конечно, устарело. Но Третий князь сейчас находится под домашним арестом, разве это не говорит о его недостатках?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уже готовы были снова начать спорить, Вэй Уюэ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все! Вопрос о наследном принце будет рассмотрен позже. Но решение о том, что Второй князь отправится в храм предков, уже принято. Готовьтесь к этому и не спорьте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гневе вышел в задние покои, оставив чиновников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толкнул Тао Цзюсы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главный уже ушел, зачем нам оставаться здесь,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хотел было поговорить с Яо Ванцзэ, чтобы укрепить отношения,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идите вперед, я скоро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вдруг что-то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из-за того, что Ся Мупин поддерживает Первого князя, пытаться сблизиться с ним. Он… слишком консервативен, ты только наткнешься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слишком беспокоитесь. Я просто хочу поговорить с Яо Ванцзэ, главой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с сомнением посмотрел на него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тебя всегда свои идеи. Я, как старший, не могу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 Цинъяо ушел, как появился Яо Ванцзэ.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Ванцзэ на этот раз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Тао Цзюсы, господин Тао. Князь Чу вызвал меня в Цзинло, чтобы помочь Первому князю. В дальнейшем, если вам что-то понадобится, обращайтесь ко мне,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горящими глазами смотрел на Тао Цзюсы, словно видел в нем наставника, лидера, ожидая получения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Цзюсы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Ванцзэ оказался человеком Вэй Фусюэ. В прошлой жизни Яо Ванцзэ сам подружился с Тао Цзюсы, и они быстро нашли общий язык, став близкими друзьями. Яо Ванцзэ не раз помогал ему, выручая из сложных ситуаций, и даже в личных делах всегда был готов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советника к противнику — что за план у Вэй Фусюэ?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текущей ситуации, скорее всего, именно Яо Ванцзэ в итоге предал его. Видимо, первоначальное сближение было лишь способом проникнуть в ряды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скрипел зубами, желая вернуться в прошлую жизнь и заранее прикончить Вэй Фусюэ и Яо Ванцзэ.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Ванцзэ, увидев мрачное выражение лица Тао Цзюсы, решил, что тот не доверяет ему, и поспешно вытащил из-за пазухи письмо,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это личное письмо князя. Покажите его Первому князю, и он узнает,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недоумением смотрел на Яо Ванцзэ, не зная, протянуть руку за письмом или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старшая служанка Би Кун, сопровождавшая Вэй Жунъюй, машет ему из-за двери зала. Тао Цзюсы поспешно воспользовался этим поводом, чтобы уйти, не подозревая, что впереди его ждет еще большая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Би Кун, он дошел до Дворца Юнлэ, где она провела его в кабинет Вэй Жунъюй и удалилась. Открыв дверь, Тао Цзюсы увидел, что Вэй Жунъюй и Ся Мупин сидят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увидев его, обрадовался и сразу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вчера был твой день рождения. Я хотел прийти в дом Су, чтобы отпраздновать с тобой, но отец не отпустил меня. Прошу прощения, что не смог поздравить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говорите? Это слишком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я говорил тебе? Я всегда радуюсь, когда вижу тебя. Не говори 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почувствовал, что холодный пот вот-вот стечет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Вэй Жунъюй, чьи глаза были полны восхищения, он опустил голову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потер лицо, думая: «Неужели я такой страшный? Почему каждый раз, когда брат Цзюсы видит меня, он дрожит? Мама ведь сказала, что я самый красивый в Великой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Мупин, видя, что Второй князь не переходит к делу, с нетерпением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Второй князь пригласил вас, чтобы поручить написание текста для церемонии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очнувшись,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Ся получил приказ от отца и сразу после придворного собрания пришел обучать меня церемониям. Когда речь зашла о чтении молитвы перед предками, я подумал, что брат Цзюсы сможет написать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читать эту молитву, вы сможете стоять рядом со мной и не будете обязаны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вспомнил, как в прошлой жизни Вэй Жунъюй устроил нечто подобное, заставив его прочитать текст у алтаря за пределами храма, а затем даже втащил его в главный зал храма! Это место было доступно только императору, императрице и наследному принцу. Вэй Жунъюй, поддавшись порыву, вызвал недовольство Вэй Уюэ, который впервые заставил Вэй Жунъюй встать на колени и в гневе приказал наказать Тао Цзюсы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Тао Цзюсы подумал, что в прошлой жизни именно Вэй Фусюэ помог ему выйти из этой ситуации. Он сказал, что поступок Второго князя показывает уважение к учителю, и это стало доброй славой в Царстве Вэй, благодаря чему Тао Цзюсы избежал телесного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«Оказывается, Вэй Фусюэ тоже мог быть добрым».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нельзя позволить Вэй Жунъюй действовать так самонадеянно, и Тао Цзюсы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церемонии государства находятся в ведении Министерства ритуалов и Приказа Тайчан. Мне не подобает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Вэй Жунъюй замерла, и его прежняя наивность и доброта, казалось, исчезли в одно мгновение. Впервые его голос стал строгим и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Ся, вы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Мупин удалился, и слуги в комнате тоже поспешили выйти. В огромном кабинете остались только Вэй Жунъюй и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только став наследным принцем, я смогу делать все, что захочу. Брат Цзюсы, ты тоже считаешь, что я не достоин идти в храм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