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Решиться на убийство собственного дяди, который искренне помогал и поддерживал его, сделало Вэй Фусюэ в глазах жителей Цзинло безусловным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мог не почувствовать горечь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действительно хорошо к Вам относился. Надеюсь, в будущем Вы сможете отплатить ему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 недоумением посмотрел на него, не понимая, почему он вдруг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ещё не успел спросить, как за дверью раздался тихий стук, и охранник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Высочество, пора отпускать этого друга. Если мы задержимся,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услышал это и встал, а перед уходом в последний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наберитесь терпения и спокойно переждите это время. Не поддавайтесь на провокации. Я обязательно найду способ вытащить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согнулся, опустил голову, взял коробку с едой и вышел за дверь вместе с евнухом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 проводил его до выхода из покоев, вспомнив, что нужно передать несколько слов слуге, который должен был принести еду. Взяв коробку, он быстро попрощался с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оставшись один, по-прежнему шёл быстро, опустив голову, собираясь вернуться к Чжаои Ван в образе слуги. Но стоило ему свернуть за угол, как он услышал, как кто-то позвал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Цзюсы-гэ,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холодным и слегка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узнал голос Вэй Жунъюя, но не остановился, продолжая идти мелкими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раздался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Цзюсы-гэ, не притворяйся. В чём бы ты ни был, я тебя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 мгновение остановился, и за это время Вэй Жунъюй уже догнал его, встав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не видя выхода, поднял голову и поздоровался. Однако он увидел, что лицо Вэй Жунъюя было необычно спокойным, и его обычная яркая улыбка впервые исчезла, оставив лишь безжизненное выражение, хотя он всё ещё был красивым, но лишённым прежнего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 лёгкой усмешкой окинул его взглядом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наряде, Цзюсы-гэ, куда это ты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кашлянул. На улице стоял октябрь, было уже прохладно, и он почувствовал, как холод проник в него. Поправив плащ, он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болел. Ты знал? Несколько раз отправлял людей в твой дом и в Министерство чинов, но все говорили, что ты ещё не вернулся. Хоть старший брат сейчас и под арестом, руки-ноги у него целы, а ты вот как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вырвались с неожиданной горечью, и, если прислушаться, можно было уловить нотки ревности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вгляделся в юношу. За полгода его черты лица стали более выразительными, а рост увеличился. Однако в взгляде появились тревога и мрачность. Он знал такого Вэй Жунъюя — чувствительного и робкого юношу, который в прошлой жизни стал таким же человеком — одержимым и нервным. Сердце Тао Цзюсы сжалось, и он, подойдя ближе, с искренней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чем вы заболели? Вам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искренности, словно стали спасением для Вэй Жунъюя. Он схватил Тао Цзюсы за руку, и насмешливое выражение исчезло, как будто он снова стал тем добрым и невинным принцем. Вэй Жунъюй снова кашлянул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последнее время постоянно кашляю. Кузен, пойдём ко мне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поправил плащ Вэй Жунъюя, глядя на юношу, который уже стал такого же роста, как он. В его сердце вспыхнуло сострадание. Он жалел Вэй Жунъюя и вспоминал их прошлую дружбу. Подумав,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Дворец Юнлэ, Вэй Жунъюй сразу же начал отдавать приказы слугам. Одни разжигали огонь, чтобы приготовить еду, другие кипятили воду для чая, а третьи несли из кухни различные закуски и фрукты, словно приехал не Тао Цзюсы, а сам Нефритовый император или Небесная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же потащил Тао Цзюсы в свои покои, где достал новую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кафтан, который матушка подарила мне. Он мне немного велик. Цзюсы-гэ, надень его, не надо ходить в наряде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Тао Цзюсы вспотела. В этой жизни он не должен был больше иметь ничего общего с Вэй Жунъюем, ведь это никому не принесёт пользы. Но он не мог заставить себя отказаться от доброты,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колебания Вэй Жунъюй воспринял по-своему. Он насильно вручил одежду Тао Цзюсы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и останься со мной поужинать. Твой сегодняшний визит к старшему брату я буду считать, что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опешил. Такого Вэй Жунъюя он видел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выхода, он надел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Жунъюя тут же просияло. Он взял Тао Цзюсы за руку и повёл в кабинет, где показал свои новые каллиграфические работы и только что завершённые задания, чтобы тот их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почерк Вэй Жунъюя, Тао Цзюсы заметил, что тот был аккуратным и строгим, выполненным в стиле Лю. Это отличалось от его почерка в прошлой жизни, когда Тао Цзюсы лично учил его стилю Янь, который был ровным, но с вариациями. Однако, учитывая характер Фан Цзунци, обучение Вэй Жунъюя такому стилю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видя, что Тао Цзюсы молчит,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Цзюсы-гэ, как мой почерк? А как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опасаясь, что Вэй Жунъюя учат слишком строго и прямолинейно, после долгих раздумий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почерк прекрасен, а сочинения полны мудрости,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Цзюсы-гэ,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ваше Высочество выражение: «Благородный муж в отношении к миру не придерживается строгих правил, но следует справедливости»?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учил меня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великой справедливости, в мире нет правил, предписывающих, как должен поступать благородный муж. Ваше Высочество, понимаете ли вы,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выглядел озадаченным, но Тао Цзюсы не стал настаивать, надеясь, что этот ребёнок сможет жить счастливо и не повторит ошибок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подумайте над этим.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кивнул, на мгновение задумался, а затем, воспрянув духом, взял с полки коробку, открыл её и достал несколько картин. Он протянул одну из них Тао Цзюсы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картина.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взял её и увидел изображение весенних цветов бегонии, которые выглядели очаровательно и ярко. Вдали виднелся восьмиугольный павильон, в котором сидел человек в длинной одежде, лицо которого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вижу во сне человека в этом павильоне, который учит меня каллиграфии и помогает с учёбой. Но это не учитель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был поражён, поняв, что картина изображала сон. В прошлой жизни он действительно часто сидел в павильоне, когда цвели цветы бегонии, и учил Вэй Жунъюя, прося его нарисовать несколько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воспоминания прошлой жизни иногда проникали в сны Вэй Жунъюя?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не зная мыслей Тао Цзюсы,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снятся эти сны, я просыпаюсь и хочу понять, кто этот человек. Я перебрал в уме всех знакомых, но так и не нашёл ответа. Недавно я понял: человек во сне… иногда это я, а иногда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недоумением посмотрел на него, не понимая этой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печально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 меня читать и писать, а я был одинок. Но в итоге всё равно всегда остаюсь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машинально протянул руку и погладил Вэй Жунъюя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было так же. Хотя Вэй Жунъюй занимал высокое положение и был любимцем отца и матери, кроме него, никто не желал сближаться с ним. Большинство людей соблюдало этикет, а из-за высокого статуса второго принца они становились ещё более почтительными и отчуждёнными.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Вэй Жунъюй был таким же, но он больше не мог быть рядом с ним. Поколебавшись, Тао Цзюсы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бы вам не завести больше друзей? Я слышал, в Цзинло немало талантливых юношей твоего возраста, с которыми стоит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Жунъюй покачал головой. Он подумал немного, а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моим первым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закусил губу. Он не хотел говорить «да», давая пустые надежды, но не мог сказать «нет», чтобы не расстроить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и Вэй Жунъюй в прошлой жизни были словно копьё и щит — неизбежно сталкивались друг с другом. В конце концов, ломалось либо копьё, либо щит, иначе их противостояние не прекращалось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