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Решиться на убийство собственного дяди, который искренне помогал и поддерживал его, сделало Вэй Фусюэ в глазах жителей Цзинло безусловным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не мог не почувствовать горечь и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князь действительно хорошо к Вам относился. Надеюсь, в будущем Вы сможете отплатить ему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с недоумением посмотрел на него, не понимая, почему он вдруг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ещё не успел спросить, как за дверью раздался тихий стук, и охранник шёпотом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Высочество, пора отпускать этого друга. Если мы задержимся, нам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услышал это и встал, а перед уходом в последний раз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наберитесь терпения и спокойно переждите это время. Не поддавайтесь на провокации. Я обязательно найду способ вытащить вас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согнулся, опустил голову, взял коробку с едой и вышел за дверь вместе с евнухом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Хуа проводил его до выхода из покоев, вспомнив, что нужно передать несколько слов слуге, который должен был принести еду. Взяв коробку, он быстро попрощался с Тао Цзюсы.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оставшись один, по-прежнему шёл быстро, опустив голову, собираясь вернуться к Чжаои Ван в образе слуги. Но стоило ему свернуть за угол, как он услышал, как кто-то позвал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Цзюсы-гэ,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низким, холодным и слегка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узнал голос Вэй Жунъюя, но не остановился, продолжая идти мелкими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снова раздался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Цзюсы-гэ, не притворяйся. В чём бы ты ни был, я тебя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на мгновение остановился, и за это время Вэй Жунъюй уже догнал его, встав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не видя выхода, поднял голову и поздоровался. Однако он увидел, что лицо Вэй Жунъюя было необычно спокойным, и его обычная яркая улыбка впервые исчезла, оставив лишь безжизненное выражение, хотя он всё ещё был красивым, но лишённым прежнего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с лёгкой усмешкой окинул его взглядом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наряде, Цзюсы-гэ, куда это ты направился?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кашлянул. На улице стоял октябрь, было уже прохладно, и он почувствовал, как холод проник в него. Поправив плащ, он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болел. Ты знал? Несколько раз отправлял людей в твой дом и в Министерство чинов, но все говорили, что ты ещё не вернулся. Хоть старший брат сейчас и под арестом, руки-ноги у него целы, а ты вот как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вырвались с неожиданной горечью, и, если прислушаться, можно было уловить нотки ревности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вгляделся в юношу. За полгода его черты лица стали более выразительными, а рост увеличился. Однако в взгляде появились тревога и мрачность. Он знал такого Вэй Жунъюя — чувствительного и робкого юношу, который в прошлой жизни стал таким же человеком — одержимым и нервным. Сердце Тао Цзюсы сжалось, и он, подойдя ближе, с искренней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чем вы заболели? Вам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полные искренности, словно стали спасением для Вэй Жунъюя. Он схватил Тао Цзюсы за руку, и насмешливое выражение исчезло, как будто он снова стал тем добрым и невинным принцем. Вэй Жунъюй снова кашлянул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последнее время постоянно кашляю. Кузен, пойдём ко мне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поправил плащ Вэй Жунъюя, глядя на юношу, который уже стал такого же роста, как он. В его сердце вспыхнуло сострадание. Он жалел Вэй Жунъюя и вспоминал их прошлую дружбу. Подумав, он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Дворец Юнлэ, Вэй Жунъюй сразу же начал отдавать приказы слугам. Одни разжигали огонь, чтобы приготовить еду, другие кипятили воду для чая, а третьи несли из кухни различные закуски и фрукты, словно приехал не Тао Цзюсы, а сам Нефритовый император или Небесная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же потащил Тао Цзюсы в свои покои, где достал новую одежду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кафтан, который матушка подарила мне. Он мне немного велик. Цзюсы-гэ, надень его, не надо ходить в наряде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Тао Цзюсы вспотела. В этой жизни он не должен был больше иметь ничего общего с Вэй Жунъюем, ведь это никому не принесёт пользы. Но он не мог заставить себя отказаться от доброты,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колебания Вэй Жунъюй воспринял по-своему. Он насильно вручил одежду Тао Цзюсы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 и останься со мной поужинать. Твой сегодняшний визит к старшему брату я буду считать, что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опешил. Такого Вэй Жунъюя он видел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выхода, он надел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Жунъюя тут же просияло. Он взял Тао Цзюсы за руку и повёл в кабинет, где показал свои новые каллиграфические работы и только что завершённые задания, чтобы тот их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почерк Вэй Жунъюя, Тао Цзюсы заметил, что тот был аккуратным и строгим, выполненным в стиле Лю. Это отличалось от его почерка в прошлой жизни, когда Тао Цзюсы лично учил его стилю Янь, который был ровным, но с вариациями. Однако, учитывая характер Фан Цзунци, обучение Вэй Жунъюя такому стилю было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Жунъюй, видя, что Тао Цзюсы молчит,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Цзюсы-гэ, как мой почерк? А как сочинения?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опасаясь, что Вэй Жунъюя учат слишком строго и прямолинейно, после долгих раздумий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 почерк прекрасен, а сочинения полны мудрости,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Цзюсы-гэ,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ли ваше Высочество выражение: «Благородный муж в отношении к миру не придерживается строгих правил, но следует справедливости»?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 учил меня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следовать великой справедливости, в мире нет правил, предписывающих, как должен поступать благородный муж. Ваше Высочество, понимаете ли вы,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выглядел озадаченным, но Тао Цзюсы не стал настаивать, надеясь, что этот ребёнок сможет жить счастливо и не повторит ошибок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подумайте над этим. Не нужно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кивнул, на мгновение задумался, а затем, воспрянув духом, взял с полки коробку, открыл её и достал несколько картин. Он протянул одну из них Тао Цзюсы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новая картина.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взял её и увидел изображение весенних цветов бегонии, которые выглядели очаровательно и ярко. Вдали виднелся восьмиугольный павильон, в котором сидел человек в длинной одежде, лицо которого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вижу во сне человека в этом павильоне, который учит меня каллиграфии и помогает с учёбой. Но это не учитель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был поражён, поняв, что картина изображала сон. В прошлой жизни он действительно часто сидел в павильоне, когда цвели цветы бегонии, и учил Вэй Жунъюя, прося его нарисовать несколько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воспоминания прошлой жизни иногда проникали в сны Вэй Жунъюя?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Жунъюй, не зная мыслей Тао Цзюсы,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снятся эти сны, я просыпаюсь и хочу понять, кто этот человек. Я перебрал в уме всех знакомых, но так и не нашёл ответа. Недавно я понял: человек во сне… иногда это я, а иногда 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 недоумением посмотрел на него, не понимая этой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печально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 меня читать и писать, а я был одинок. Но в итоге всё равно всегда остаюсь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машинально протянул руку и погладил Вэй Жунъюя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всё было так же. Хотя Вэй Жунъюй занимал высокое положение и был любимцем отца и матери, кроме него, никто не желал сближаться с ним. Большинство людей соблюдало этикет, а из-за высокого статуса второго принца они становились ещё более почтительными и отчуждёнными.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Вэй Жунъюй был таким же, но он больше не мог быть рядом с ним. Поколебавшись, Тао Цзюсы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почему бы вам не завести больше друзей? Я слышал, в Цзинло немало талантливых юношей твоего возраста, с которыми стоит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Жунъюй покачал головой. Он подумал немного, а затем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стал моим первым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закусил губу. Он не хотел говорить «да», давая пустые надежды, но не мог сказать «нет», чтобы не расстроить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и Вэй Жунъюй в прошлой жизни были словно копьё и щит — неизбежно сталкивались друг с другом. В конце концов, ломалось либо копьё, либо щит, иначе их противостояние не прекращалось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