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Юаньфэй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Подозрительность к братьям и сомнения в собственном сыне — это не поступки мудрого правителя. Даже в простых семьях такие вещи стараются скрывать. Но наш нынешний император сочетает в себе и то, и другое, полностью игнорируя человеческие принципы. К тому же он всегда стремится к славе и очень заботится о своей репутации. Если мы сможем преподнести ему знамение удачи, воспеть его заслуги и создать шумиху, а затем раскрыть, что первого принца держат под домашним арестом и не дают отправиться в свои владения, император, чтобы сохранить своё доброе имя, обязательно освободит первого принца и позволит ему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господином Цзи уже обсуждали этот план. Если потребуются люди или деньги, я помогу. Господин Тао,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задумался. Вэй Фусюэ был слаб, и раньше они могли только терпеть, следуя принципу «терпения». Но теперь, с поддержкой Цзи Юаньфэя и Ду Цинъяо, они получали и ресурсы, и ум. Теперь они могли вмешаться в борьбу двух тигров и поддержать одну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прошлой жизни он никогда никого не обманывал, всегда старался сглаживать конфликты. Но его доброта и мягкость привели к тому, что он и Вэй Жунъюй оказались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была хитрой, третий принц лицемерным — у каждого были свои планы. С ними не стоило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ещё раз мысленно проанализировал слова Цзи Юаньфэя, обсудил с ними детали, и только когда луна поднялась высоко в небе, они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сидел, опираясь на изголовье кровати, и читал «Искусство войны», которое одолжил ему Тао Цзюсы. Только он дошёл до фразы «Действия войска подобны воде», как в комнату вошёл Хуа Юньтай в чёрной одежде и с закрытым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за передачу сообщений между домом Су и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как только Тао Цзюсы вернулся домой, Хуа Юньтай уже ждал его в тёмной комнате. Тао Цзюсы сразу же рассказал обо всём, что произошло в ресторане «Вслед за водой», и попросил передать это Вэй Фусюэ.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Вэй Фусюэ улыбнулся, но его взгляд всё ещё был прикован к книге, а мысли, казалось, витали где-то далеко. Через некоторое время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старается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с беспокойством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план хорош, но слишком заметен. Может, я откажу господину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повернул голову и впервые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 можно лишь временно, рано или поздно всё откроется. Раз господин Тао так старается для меня, я не могу позволить, чтобы его усилия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провёл пальцем по заметкам Тао Цзюсы в книге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передай господину Тао, что мы полностью поддерживаем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хотел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резко изменился в лице, холодно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речь слишком болтлива.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испугался и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Вэй Фусюэ зажёг лампу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почерк Тао Цзюсы превратился в капли чернил, поднявшиеся со страниц. Вэй Фусюэ моргнул, и заметки Тао Цзюсы исчезли. Чернильные капли перед ним сформировали человеческий силуэт. Вэй Фусюэ с увлечением протянул руку, чтобы коснуться его, но фигура рассыпалась на части. Когда он снова взглянул на книгу, заметки Тао Цзюсы по-прежнему оставались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провёл пальцем по буквам и с нежностью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они округлые и плавные, но при ближайшем рассмотрении острые и сильные, как и сам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поднялся, листья зашуршали, и тёплые дни весны и лета исчезли без следа. В Цзинло становилось всё холоднее. Крестьяне, закончив полевые работы, теперь редко выходили из домов; в ресторане «Вслед за водой» суп из баранины стал пользоваться большим спросом; боящиеся холода наложницы и знатные дамы уже держали в руках грелки.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осенний холод, в сердце Вэй Уюэ было тепло, и настроение его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лежала у него на груди, играя с бело-жёлтым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камень действительно удивительный! На нём есть иероглифы! — с мягким удивлением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погладил её руку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его и присмотрись — там написано «Вэй процветает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подняла камень к свету и действительно разглядела эти четыре иероглифа. Она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времён знамения удачи появлялись только при рождении мудрых правителей. Ваше Величество — великий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Чэнмин, стоя рядом,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 народе говорят, что наш император — это перерождение императора Вэнь из династии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удовлетворённо улыбнулся. Хотя он восхищался императором У, который расширял границы, но, учитывая, что при его правлении не было значительных военных успехов и даже войска Восточной Ци доходили до стен Цзинло, он с удовольствием соглашался с тем, что его сравнивают с императором Вэнь, известным своим мирным 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Чэнмин, видя, что Вэй Уюэ доволен,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слышал, что в народе появилась песенка, которую знают даже трёхлетние дети. Позвольте мне рассказать её, чтобы развлечь вас и Драгоценную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слуга,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Чэнмин прочистил горло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сидит Сын Неба, окружённый мудрыми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преодолевают трудности, и их род процветает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засмеялся ещё громче. С момента его восшествия на престол не было никаких значительных достижений, но он всегда считал себя мудрым правителем и жаждал услышать подтверждение этому. Теперь, когда появилось знамение удачи, а народ пел о нём, он хотел насладиться этим моментом и широко объявить о своём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и с прекрасным самочувствием Вэй Уюэ даже снова начал посещать дворцовые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как обычно, взял с собой драгоценный камень и с уверенностью отправился на собрание, думая о том, как народ восхваляет его, и решив показать себя мудрым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сидел на троне, слушая доклады министров. Он время от времени кивал, хвалил их, и атмосфера между правителем и подданными была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обсуждение государственных дел подошло к концу, Ли Чэнмин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нет докладов, собрание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вышел Ли Цзижань, заместитель начальника цензората.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поднял руку, давая знак всем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Цзижань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мой преданный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Цзижань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народе ходят слухи, будто первого принца держат в заточении во дворце, подвергая жестоким мучениям, и сейчас он находится на грани смерти.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Цзижаня повисли в воздухе, и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вздрогнул, мгновенно забыв о своём мудром образе,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Цзижань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это не так, прошу вас как можно скорее опровергнуть эти слухи. Народная молва может повредить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нахмурился, заколебался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говорят обо мне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Цзижань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распространяется мнение, которое становится всё более популярным. Оно настолько абсурдно, что Ваше Величество не стоит принимать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с нетерпением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тяните,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в народе говорят, что первому принцу скоро исполнится семнадцать лет, но Ваше Величество не позволяет ему отправиться в свои владения, не объявляет его наследником и держит его в заточении, подвергая мучениям. Это не «мудрые сыновья окружают трон», а «зверство, пожирающее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Уюэ чуть не вскочил с места. Придворные были в шоке, думая, кто же мог сказать такую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Вэй Уюэ не пользовался народной любовью, но, по крайней мере, никто открыто не критиковал его. Теперь, только начав наслаждаться похвалами, он оказался на краю пропасти. Вэй Уюэ потрогал камень, спрятанный у него на груди, и вдруг почувствовал, как он стал горячим, словно обжигая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был в ярости и страхе. Ся Мупин, видя это,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эти слухи не заслуживают внимания. Если первый принц появится перед народом, слухи сами собой развеются.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подумал и, стиснув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совершенно здоров. Завтра я прикажу ему присутствовать на собрании. Прошу всех не поддаваться на обман. Что касается его отправки в владения, я действительно упустил это из виду. Пусть он отправится туда осенью позапрошлого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Вэй Уюэ поспешно покинул зал, разъярённый, и вернулся во внутренние покои, где в комнате Драгоценной супруги Ду начал разбивать тарелки 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как только Вэй Фусюэ был освобождён, он сразу же договорился встретиться с Тао Цзюсы в доме матушки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уже ждал там, но вместо одного Тао Цзюсы увидел ещё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