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не был любителем вина, но в пылу момента решил выпить немного. Однако, как только он с энтузиазмом поднял бокал, Вэй Фусюэ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же быстро пьянеете, лучше выпейте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подумал, что с его склонностью к опьянению он может испортить веселье, и потому молча поставил бокал, взяв вместо него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обладали отменной выносливостью. Вэй Фусюэ, хотя и редко пил в юности из-за трудностей, обладал природной устойчивостью к алкоголю и не пьянел даже от тысячи чашек.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обо всем на свете, пока солнце не начало клониться к закату, и только когда Ся Кайянь упался пьяным, темп беседы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тоже был слегка пьян. Он прищурился, смягчив свою обычную резкость, и стал выглядеть более расслабленным и приветливым. Он наклонился к уху Тао Цзюсы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Цзюсы, ты когда-нибудь читал стихотворение, в котором говорится...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Вэй Фусюэ стал тише, и Тао Цзюсы прислушался, чтобы понять, что тот говорит о «прелестях весенних гор».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вдруг задумался, почувствовав, что эти слова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их несколько раз, он вспомнил, что в прошлой жизни был в кабинете Вэй Фусюэ. На стене за столом висели именно эти четыре иероглифа. Тогда он подумал, что даже холодный и отстраненный Его Высочество может быть романтичным.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ближе, чтобы рассмотреть надпись, и, прочитав ее вслух, заметил, что уши Вэй Фусюэ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вернувшись в прошлое, он понял, что за этими словами скрывалась целая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подумал: «Вероятно, Вэй Фусюэ никогда раньше не пил с друзьями до упаду или, возможно, у него вообще не было друзей. Поэтому сегодняшний день был для него так важен, что он решил увековечить его в каллиграфии».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Уюэ, с тех пор как его прозвали «зверем, пожирающим собственных детей», стал равнодушным к государственным делам, но усердно занимался поиском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марта он и вовсе отменил утренние аудиенции, надел даосские одежды и взял в руки ритуальное опахало, став похожим на даосского монаха. Его рабочее место переместилось из Зала Праведного Сердца в Павильон Восхождения к Бессмертию, где он, помимо почитания Тайшан Лаоцзюня, занимался мирскими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были рады такой перемене, так как это позволяло им брать власть в свои руки, не беспокоя императора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все было иначе. Рано утром первый министр Цзян Цзыхэн срочно прибыл в Павильон Восхождения к Бессмертию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слуг, он двигался так быстро, что можно было подумать, будто сам Тайшан Лаоцзюнь явился по зову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был окутан дымом, в центре стояла огромная печь для эликсиров, вокруг сидели несколько даосов, читающих молитвы, а Вэй Уюэ внимательно изучал книгу по созданию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да живете вы десять тысяч лет, — Цзян Цзыхэн совершил три поклона и девять земных поклонов.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 взглянул на него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министр, я погружен в изучение трудов древних мудрецов. Зачем ты пришел? Я же сказал, что по мелочам меня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мелочам я бы не осмелился вас беспокоить, но сейчас произошло нечто чрезвычайное, и я не могу принять решение без вашего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Уюэ, следуя указаниям из книги, встал и взял ингредиент для эликсира, рассматривая его, словно только что вспомнил, что перед ним кто-то стоит,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 за дело, которое поставило в тупик Цзян Цзыхэна?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кто-то обвинил Первое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сидит дома, почти не выходит и редко говорит. Кто бы мог его обвинить? Это действительно странно.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доклад был подан начальником Управления конюшен Тайпусы совместно с несколькими цензорами.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докладе говорилось, что пропавший без вести дядя Первого Высочества, бывший дядя Великой Вэй, на самом деле стал разбойником, обосновавшимся в горах, где он набирал людей и противостоял местным властям. Вэй Фусюэ, как племянник этого главаря, вероятно, тоже имеет некоторые недостатки. Кроме того, они являются близкими родственниками, и нельзя исключить, что между ними есть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начальник Управления предложил ради безопасности императора и стабильности империи провести полное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поддерживал Третьего Высочество и Драгоценную супругу Ду, с удовольствием наблюдали за этим, в то время как министр ритуалов Ся Мупин высказал справедливое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Шуймин исчез более десяти лет назад, и все это время о нем не было слышно. Какое отношение его нынешние действия имеют к Первому Высочеству?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наказаний Ян Хань, который всегда недолюбливал Ся Мупина,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связь или нет, не может быть определено на словах. Лучше провести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общественных работ Бай Сюшань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Дуань Шуймин исчез, Первое Высочество был всего лишь пятилетним ребенком. Вряд ли он даже помнит, как выглядел его дядя. Обвинять его в связях с разбойниками — это абсурд. Кроме того, Первое Высочество — сын императора. Зачем ему связываться с бандитами?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обороны Сюй И мрачно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Первое Высочество не в фаворе у императора. Кто знает, не пойдет ли он на крайности ради трона? Главный министр,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Цзыхэн, сидевший наверху, молчал, намеренно показывая, что он в затруднении: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дело касается Первого Высочества. Мы, внешние чиновники, не можем принимать решения. Я пойду и посоветуюсь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произошла эта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 слушал рассказ, думая лишь на треть, остальные мысли были заняты рецептом эликсира. Когда Цзян Цзыхэн закончил, он нетерпеливо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проведите расследование. Привлеките людей из всех министерств, и не обвиняйте его без оснований,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Вэй Уцин тоже не даст мне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Цзыхэн, достигнув цели, с радостью удалился, оставив императора в покое заниматься своими алхимическими опытами.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Цзыхэн спешил в Императорский секретариат, Ся Кайянь срочно нашел Тао Цзюсы и рассказал ему все, что узнал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Тао, это странно. Первое Высочество всегда был тихим и незаметным. Почему его вдруг решили обвинить? — недоумевал Ся Кайянь.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нахмурился. Он чувствовал, что сам стал причиной этой проблемы. Чтобы снять запрет с Вэй Фусюэ, он устроил большой шум, что привлекло внимание к обычно незаметному Первому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Вэй Фусюэ долго скрывался и лишь в нужный момент проявил себя, избегая всех этих сложностей.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не ответил, лишь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Кайянь, мне нужно сначала встретиться с Первым Высочеством. Передай господину Ду, что я зайду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во Дворец Юншань, он увидел Вэй Фусюэ с распущенными волосами, одетого в белые одежды, сидящего неподвижно в главном зале, словно ожидая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почувствовал горечь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вы так одеты?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мягко улыбнулся и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Тао, я ждал вас. Хочу поговорить с вами, а потом, вероятно, отправлюсь в Палату по делам императорского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Фусюэ, глядя на встревоженное лицо Тао Цзюсы,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Хуа только что узнал об этом и сообщил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 чувством вины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всегда держались в тени, а я, в своей спешке, привлек к вам внимание, что привело к этой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усадил Тао Цзюсы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волнуйтесь. Мне нечего бояться. Я даже планирую сам отправиться в Палату по делам императорского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 недоумением посмотрел на Вэй Фусюэ.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подозрителен. Чем больше я буду оправдываться, тем больше он будет сомневаться. Лучше я сам пойду, и он успокоится. Кроме того, у меня действительно нет связи с дядей, и мне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это дело начал Третий Принц, а Драгоценная супруга Ду наблюдает со стороны. Они легко могут сфабриковать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встал и, положив руку на плечо Тао Цзюсы,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сфабрикуют доказательства, они сами себя выдадут. Учитель, не волнуйтесь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навлек на вас эту беду. Как я могу не волноваться? Ваше Высочество, вы, наверное, злитесь на меня за мою поспешность?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наклонился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 злюсь на вас. Но если вы выполните два моих условия, я вас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немного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сел на пол, скрестив ноги, и посмотрел на Тао Цзюсы: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когда начнется расследование, обязательно включите Чжу Шуньли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http://bllate.org/book/16421/1488219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