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разворачивались не так гладко, как ожидал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Цзюсы стоял в тени деревьев перед Палатой по делам императорского рода. Он ждал, оглядываясь по сторонам, и наблюдал за тем, как люди входили и выходили, но так и не увидел никого, кто бы принёс императорский указ, не говоря уже о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было не на месте, и Тао Цзюсы отправился в Министерство наказаний. Едва он вошёл, как услышал спор Чжу Шуньли и министра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Мяожу прекрасный почерк, императору это непременно понравится, — заметил 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абсурд! Ли Мяожу — главный преступник по этому делу, как она может писать молитвенные тексты для императора! — возразил Чжу Шуньли.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Шуньли, не будь таким консерватором, — продолжил Ян Хань. — Ли Мяожу всего лишь женщина, она не зачинщик. Всё зависит от воли императора. Если он увидит этот почерк, возможно, проявит милосердие, и это станет твоей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казалось, был так разгневан, что готов был выплюнуть кровь, и в комнате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фраз, Тао Цзюсы понял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любил искать путь к бессмертию и писать молитвенные тексты. Эти тексты, адресованные небожителям, требовали тщательного подбора слов и изящного почерка, чтобы продемонстрировать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оценил почерк жены Сюй И, Ли Мяожу, и хотел использовать это, чтобы сделать подарок императору и заручиться расположением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естественно, не желал отправлять преступницу писцом к императору, поэтому их спор затянулся, задержав отправку доклада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вспомнил, что в прошлой жизни за написание молитвенных текстов для Вэй Уюэ отвечал Ду Цинъяо. Племянник Драгоценной супруги Ду, будучи близок к императору и тётке, узнавал много тайн, которые в конце концов стали законным основанием для действий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теперь, после перерождения, этот важный ход потеряет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это плохо, и, поразмыслив, решил вернуться в Министерство чинов, чтобы попросить у Ду Цинъяо несколько его стихотворений. Сложив их в рукав, он вернулся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министерства Чжу Шуньли всё ещё спорил с Ян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приветствую вас. Господин Чжу, доброе утро, — Тао Цзюсы вошёл и поклонился, затем достал из рукава стихи Ду Цинъяо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на столе господина Ду несколько стихотворений. Взглянув, я понял, что его талант великолепен, словно он способен обратить вспять течение трёх рек. Я хотел показать их господину Яну, но не ожидал встретить здесь и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известный любовью к поэзии, с подозрением взял бумаги. Одного взгляда на изящный, почти неземной почерк было достаточно, чтобы он замер. Внимательно прочитав стихи Ду Цинъяо, он убедился в их мастерстве и особом, отстранённом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понял намерение Тао Цзюсы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действительно достоин своего знатного рода, обладая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напомнила Ян Ханю о том, кто такой Ду Цинъяо — родной племянник Драгоценной супруги Ду, единственный сын её старшего брата. Если Ду Цинъяо будет писать молитвенные тексты для императора, это будет отличной возможностью для самой супруги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достойна восхищения! Молодёжь достойна восхищения! Где сейчас Цинъяо?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радостно направился к выходу, а Чжу Шуньли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преступница Ли Мяожу…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закону.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выдохнул и, обернувшись к Тао Цзюсы,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только что было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конечно, знал это и поспешил рассказать Чжу Шуньли о том, что услышал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пришёл, иначе я бы не знал, как выкрутиться. Нельзя медлить, я сейчас же отправлюсь к первому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вспомнил, что по правилам Чжу Шуньли должен был сначала доложить Цзян Цзыхэну, а тот уже — Вэй Уюэ. Но, желая избежать новых осложнений,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чтобы Цзян не смог помешать, почему бы не доложить напрямую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Это дело под личным контролем императора, я могу пойти к нему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Вэй Фусюэ проходило с трудностями. Попрощавшись с Чжу Шуньли, Тао Цзюсы с тревогой на сердце снова вернулся к тени деревьев перед Палатой.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щебетали птицы, и в листве начинали звучать первые летние песни цикад, но Тао Цзюсы ничего не слышал. Он слышал только, как его сердце бьётся, готовое выпрыгнуть из груди, а душу словно вырывало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дышать, сжав кулаки, по спине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как барабан, вокруг стояла тишина, и только когда Вэй Фусюэ снова появился перед ним, мир успокоился, и снова зазвучали птицы 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весеннем свете Вэй Фусюэ напоминал ручей, текущий со стаивающих снегов — холодный и прозрачный, но полный жизни. Он прищурился, глядя на фигуру,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Палаты по делам императорского рода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ещё один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Вэй Фусюэ внешне вёл себя смирно во Дворце Юншань, но каждую ночь неизменно приходил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сочувствуя страданиям Вэй Фусюэ в темнице, относился к нему с особой мягкостью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Палаты он заметил странную перемену в Вэй Фусюэ. Раньше это был самый умный и усердный человек, каким он знал: талантливый, дисциплинированный, он всегда выполнял задания и занимался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пребывания в Палате Вэй Фусюэ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часто отвлекался: смотрел на Тао Цзюсы, но мысли были не о книге. Или забывал: утверждал, что этого не учил, и просил научить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проявив мягкость несколько дней, наконец не выдержал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Небо возлагает на человека великую миссию, оно прежде испытывает его волю и дух. Вы столкнулись с трудностями, это правда, но сдаваться — большая ошибка. Вспомните прошлое: вы пережили многое, не сдавайтесь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Вэй Фусюэ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разозлился, подумав, что без наказания ребёнка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 было очень тяжело. В темнице Палаты были крысы и клопы, еда всегда была протухшей. Они не смели бить меня, но не давали спать. И я постоянно думал о тех, кто снаружи, и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страдание в глазах Вэй Фусюэ, Тао Цзюсы тут же смягчился и позволил ему ещё несколько дней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у него теплилась одна мысль — он хочет попытаться улучшить отношения между Вэй Фусюэ и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Вэй Жунъюй относится к нему, но если не наладить отношения с Вэй Фусюэ, можно снова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несколько дней, Тао Цзюсы наконец серьёзно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ли вы о трёх радостях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 это время перебирал струны гуциня, который Тао Цзюсы принёс для музыкальных занятий. Он прижал струны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император и пренебрёг человеческими отношениями, но... между вами, братьями... — начал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О какой братской любви заботился третий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 момент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Второе Высочество ничего плохого вам не делал, в чём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повернулся к нему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второго, он тоже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непоколебимость Вэй Фусюэ, Тао Цзюсы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когда-нибудь взойдёт на трон, разве вы будете истреблять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откуда вы знаете, что я взойду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замолчал, а после 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обладаете твёрдым характером, решительностью и мудростью. Если вы захотите завоевать Поднебесную, это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Вэй Фусюэ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учитель хочет, чтобы я был дружелюбен к братьям,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поступки Вэй Фусюэ, казалось, указывали на то, что всё идёт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