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белые траурные одежды, и его стройная фигура казалась еще более изящной, словно ветка груши, колеблющаяся на ветру, чистая и трогательная, вызывающая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внешности Лу Бинъюня, он всегда был ярким, как самый прекрасный персиковый цветок, благородный и изысканный, с нежной кожей, каждый дюйм его тела излучал аристократизм.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из-за горя, его лицо приобрело бледный и слабый оттенок, словно цветок груши, отражающийся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Бинъюня в таком состоянии, сердце Лоу Синхуаня сжалось, как будто его кто-то схватил, и он почувствовал боль и горечь, которые невозможно было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печалится из-за князя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Лоу Синхуань не мог сказать, он лишь крепче обнял худощавое тело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через траурный зал, белые знамена развевались.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похлопал юношу, собираясь попросить его отпустить, как вдруг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Лоу действительно проявляет сыновью любовь, только сейчас появился, когда отца уже хоронят.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спокойно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молодой господин Линь из Дома графа Линь, который всегда любил создавать проблемы, но постоянно терпел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подпоясан белым поясом, но на его лице не было печали,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слухи были ложными. Третий молодой господин и его законная мать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столице распространились слухи о том, что отношения Лу Бинъюня с сыновьями наложниц разрушены, что очень его обрадовало. Но увидев, что эти двое обнялись, он почувствовал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проигнорировал его, отпустил Лу Бинъюня и нежно поправил его волосы, сказав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отец, оставь все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немного сомневался, но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траурном зале было полно людей, все в белом, и плач доносился изнутри и снаружи. Вторая супруга не пришла, наложница Мэй и другая наложница тоже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стоял перед гробом, как и положено сыну, принимая соболезнования, но с тех пор как появился Лоу Синхуань,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посоветовать Лу Бинъюню беречь себя, но Лу Бинъюнь всегда его избегал.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посмотрел на своего племянника, опустившего голову, и, чувствуя боль и раздражение, указал на Лоу Синхуаня и с гневом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хватает наглости! Когда Дом князя Цина стал подчиняться сыну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кто-то поддержит его, но люди в доме князя молчали, а сын маркиза Гу Юньсы и другие, пришедшие выразить соболезнования, отступили на шаг, явно не желая ввязываться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нервно подернулся.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и сам не хотел создавать проблемы, просто у него был неудачливый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Юньсы, размахивая белым веером,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доме князя и те, кто пришел выразить соболезнования, молчали, каждый думал о своем, не решаясь сказать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Синхуань, хотя и был сыном наложницы, обладал выдающимися способностями и заслужил множество наград. За эти годы, благодаря поддержке князя Цина и княгини, он заслужил доверие императора. Ходили слухи, что император хотел передать ему командование столичной армией, что было огромной честью! К тому же третий молодой господин был еще так молод, его будущее было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Лоу Синхуань был одинок, наложница Мэй и ее сын не имели поддержки. Никто не хотел с ними общаться, боясь испортить отношения со второй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его воспитывала княгиня, теперь, благодаря его собственному положению, никто не смел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повернулся, его лицо было холодным, голос спокойным и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умер, молодой господин Линь, вы сильно опечалены, временно потеряли рассудок,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понимающие ситуацию, поспешили его увести,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создавайте здесь проблем, все будут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господина Линя было таким, будто он проглотил десять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даже не посмотрел на него, повернулся к Лу Бинъюню и сказал негромко, но достаточно четко: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дни, маленький отец, вы трудились над похоронами отца, измотали себя. Я был нерадивым сыном, не выполнил свой долг. Теперь я вернулся, и обо всем остальном вы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которого назвали «трудящимся день и ночь», хотя он хорошо ел и спал: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 выполнил свой долг, но остальное должно лежать на плечах законнорожденного сына князя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Синчу и молодой господин Линь резко подняли головы, собираясь что-то сказать, как вдруг у входа раздался легкий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в ту сторону, но юноша перед ним слегка подвинулся, случайно закрыв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отвлечены, Лу Бинъюнь слегка коснулся руки Лоу Синхуаня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отправился мстить за отца, у тебя был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шпионы из Янь все еще были чиновниками царства Хэн, и если Лоу Синхуань вдруг убил их, это могло вызвать вопросы, и ему пришлось бы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юноша посмотрел на него, но тот словно обжегся, его рука слегка дрогнула, будто он сдерживал желание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не была грязной, и он не прикасался к трупному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успокоился, его лицо стало серьезным,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Лу Бинъюнь кивнул, облегченно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маленький отец,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Тогда я буду наслаждаться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Лоу Юэцяо.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два года на границе, и его лицо приобрело оттенок суровости, черты лица были четкими, но, взглянув на Лу Бинъюня, его глаза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во дворце обсуждает важные дела с императором, и он велел мне вернуться в столицу, чтобы выразить соболезнования от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объяснили, почему князь Юй не пришел, и избавили Лу Бинъюня от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перестали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поведению было ясно, что он пришел поддержать своего друга. Лоу Юэцяо был из знатной семьи, и, несмотря на молодость, уже стал генералом, он был примером для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Юэцяо подошел к нему и с легкой досадой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важное событие, а ты даже не сообщил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уставился на его руку, и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важно, — сказал Лу Бинъюнь.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Лоу Юэцяо убрал руку, Лоу Синхуань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князь пришел как раз вовремя, господин Гу сказал, что похороны должен устраивать законный сын. Ваш отец дружил с нашим Домом графа, а также с Домом маркиза Шуньнин, вы скажите,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своего племянника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Синчу всегда был любимцем князя Цина, а третий молодой господин, хоть и воспитывался княгиней, но не был любим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стояли ближе к гробу, и остальные не слышали,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Юньсы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вы жили в доме князя, вы сами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Линь с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ваша сестра все еще мечтаете, что Лоу Синчу станет законнорожденным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Синчу мгновенно побледнело!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так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 впервые показал свою непримиримую сторону перед всеми, что даже удивило Лу Бинъюня.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пришли сюда несмотря на занятость, я запомню эту доброту от имени отца и маленького отца, — Лоу Синхуань не смотрел на них, его голос был серьезным, он взглянул на управляющего, —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вздрогнул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Настал благоприятный час, поднимайте гроб!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донеслась траурная музыка, тонкая и пронзительная, как холодный ветер, проникающий в дом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плакали громче, словно прощаясь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справившись с ситуацией, молодой господин Линь был на грани ярости, но сейчас все скорбели, и он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Носильщики подняли тяжелый гроб из наньму, и люди в белых одеждах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вдовы должны были носить белые цветы и покрывала, как наложница Мэй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Лоу Синхуань сказал Лу Бинъюню: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отец,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 посмотрел и увидел, что у входа стоит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правильно,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Синхуань: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маленький отец останется и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легкие тени под глазами Лу Бинъюня,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 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Бинъюнь, не любивший ходить пешком, с радостью сел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сделали вид, что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http://bllate.org/book/16424/1488549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