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это, Чэн Тянь забрался на кровать Шэн Яна, не забыв перед сном снять запачканную одежду, но умыться сил уже не было. В душе оставалась легкая тень вины, и, не помыв ноги, он просто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Тянь проснулся еще до рассвета, решив успеть на ранний поезд метро и уйти до того, как Ци Ю и Хуан Хуань вернутся из больницы. Открыв кран, он плеснул себе на лицо две горсти воды, нашел последнюю одноразовую зубную щетку и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 Тянь специально оставил ключи от дома на вешалке у двери. Замок был сломан, и он постарался как можно плотнее прикрыть дверь, после чего вышел на холодную улицу и покинул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упоминал адрес съемной квартиры — это был очень старый жилой район, рядом с которым находилась известная закусочная с тушеной рыбой. Шэн Ян несколько раз приводил туда Чэн Тяня. Найти это место не составило труда. Внутри была маленькая комнатка площадью двадцать-тридцать квадратных метров, в которой стояла только кровать, застеленная двумя новыми ватными одеялами, а рядом лежал средний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как-то жаловался Чэн Тяню на эти одеяла: он купил их не из дешевых, но они плохо сохраняли тепло. Сейчас было не время придираться, и Чэн Тянь нашел две веревки, чтобы закрепить одеяла, после чего осмотрел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Хуан Хуань сбежал в спешке. Он, такой любитель моды, кроме того, что было на нем, взял с собой всего два комплекта одежды. Документы были в порядке, а в кармане лежала пачка денег. Чэн Тянь пересчитал их —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шестьсот юаней, вероятно, станут стартовым капиталом для обустройства в городе А. Чэн Тянь спрятал деньги и документы под одежду, взвалил одеяла на плечо, взял чемодан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вчерашнее происшествие действительно было делом рук Чэн И или его людей, то они уже знают, где он живет. А он, в свою очередь, ничего не знает о нынешнем положении Чэн И. Враг в тени, а он на виду. Если не уйти сейчас, неприятности могут нагрянуть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десять утра поезд второй линии метро остановился на станции Сюэюань, а через минуту отправился в сторону района Хуанчжу.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Хуанчжу находился на окраине города А, и лишь в последние годы он начал развиваться. Пока что он явно уступал центру по масштабам, но потенциал для роста был огромен. Третий кампус университета А также располагался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утра Чэн Тянь вышел из метро, таща за собой чемодан. Будучи китайцем с французским гражданством, у него не было удостоверения личности Китайской Народной Республики, что значительно усложняло процесс аренды жилья. Сейчас, чтобы снять квартиру, нужно было внести залог за три месяца, а у Чэн Тяня оставалось всего шестьсот юаней, чего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сначала зашел в круглосуточный банкомат, чтобы немного отдохнуть. Когда на улице стало больше прохожих, он начал расспрашивать, где можно найти неофициальные съемные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наконец нашел одну. Съемная комната находилась в старом доме, построенном более двадцати лет назад. В коридоре валялся мусор, и временами слышалось пищание крыс. Свет включался от звука, но сейчас он не работал. Предыдущий арендатор, не сумев выплатить долги за азартные игры, покончил с собой, устроив отравление угарным газом. Об этом писали в газетах, и теперь хозяину было непросто сдать квартиру. Раньше Чэн Тянь не верил в такие вещи, но после переживания обмена душами с белым нефритом он стал бояться подобного. Однако арендная плата была очень низкой — всего сто восемьдесят юаней в месяц, и залог не требовался. Чэн Тянь набрался смелости и снял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целый день на уборку, вымыв даже грязный коридор, и к концу дня был настолько измотан, что едва мог держать палочки. Чэн Тянь и Чэн Го были поздними детьми своих родителей, и хотя их не особо баловали, они никогда не знали настоящих трудностей. Теперь, после того как Чэн И чуть не довел его до смерти, в душе Чэн Тяня закипела злость. Даже когда большая жирная крыса пробежала рядом с ним, он без эмоций наступил ей на хвост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провел ночь на узкой деревянной кровати, а на следующий день начал искать работу. Он был слишком беден — на покупку посуды ушла часть денег, и теперь у него оставалось всего около трехсот юаней. Прежде чем разбираться с Чэн И, нужно было набить желудок, иначе он умрет с голоду, даже не успев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последних двух дней, наполненных аварией и переездом, Чэн Тянь выглядел хуже, чем если бы три года таскал кирпичи на стройке, и почти мог сойти за бродягу. Он сначала пошел в баню, чтобы как следует помыться, переоделся в чистую одежду и, выйдя на улицу, за полчаса нашел работу — официантом во французском ресторане под названием Rêve.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Rêve — это французский ресторан, который снаружи выглядит скромно и изящно, но внутри скрывает много интересного. Он расположен рядом с бамбуковой рощей Хуанчжу, и из полукруглых окон открывается вид на тихий и уютный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зала зовут Ли Хуэй, она энергичная и решительная женщина. Увидев копию документов Чэн Тяня, она не выказала ни малейшего удивления, даже бровью не повела, мягко, но строго задала несколько вопросов и сразу же приняла его на работу, сообщив, что с завтрашнего дня начнется недельное обучение, после которого он сможет приступить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предоставлялось трехразовое питание. Еда была не самой изысканной, но явно лучше, чем лапша быстрого приготовления. Чэн Тянь, выросший во французской культуре, легко освоил многие правила этикета, и преподаватель был в восторге, не мог пройти и десяти минут, чтобы не похвалить его. Чэн Тянь был стройным и изящным, с тонкими чертами лица, и в белой рубашке с черным жилетом выглядел настолько привлекательно, что на него невозможно было не смотреть. Каждый раз во время перерыва несколько девушек из группы обучения наперебой пытались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обучения Чэн Тяня распределили в группу А, где он работал в две смены с коллегами из группы В. Кроме него, в группу вошел еще один новый сотрудник — парень лет восемнадцати-девятнадцати, с изящным телосложением, нежной кожей и густыми ресницами, похожими на две маленькие щеточки. Во время представления он не назвал свое китайское имя, а лишь сладко улыбнулся и попросил называть его Мэнли.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Мэнли — это имя означает «мужественность» на английском, но, учитывая, что парень часто вел себя кокетливо, оно звучало как тонкая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уже закончил? — кассир Хуахуа, увидев Чэн Тяня в повседневной одежде, тепло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опустил глаза и улыбнулся, кивнув. Хуахуа хотела продолжить разговор, но немного стеснялась, а когда набралась смелости, Чэн Тянь уже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повернувшись, она увидела, как Мэнли выходит из раздевалки, одетый модно и стильно, с мужской сумкой Louis Vuitton в руке. Стоявший рядом старший официант А Сю посмотрел на сумку и задал вопрос, который интересовал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Мэнли, раздраженный, но не показывая этого,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сумка стоит как три месяца нашей зарплаты,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Мэнли промолчал, словно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скрытый богач? Почему тогда работаешь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Мэнли переложил сумку в другую руку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 купить такую. Мне ее друг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сегодня зачитался комментариями и опоздал с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себе пару слов: у Чэн Тяня, конечно, есть недостатки, ведь никто не идеален, но, пожалуйста, не воспринимайте его во всем негативно. Многие сюжетные линии на самом деле не так сложны, иначе это было бы несправедливо по отношению к нему (если уж очень хочется высказаться, то делайте это, только не ругайте меня,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цель этого романа — романтика, так что он не станет чем-то вроде «Графа Монте-Кристо». Все сюжеты служат развитию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переходим к ежедневной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читателям «Люлюлю», «Лиэр», снова разоблаченному «Цан Цинжу Хаю», «444444», «Льву», «Со мной умру» за маленькие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«Цзю» за полив питательной жидкостью X9.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«Kiki» за полив питательной жидкостью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«У Се» за полив питательной жидкостью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«Мисс Му» за полив питательной жидкостью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«Кошачья лапка» за полив питательной жидкостью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«Ань Ю» за полив питательной жидкостью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«Со мной умру» за полив питательной жидкостью X14.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Читателю «Пыль осела» за полив питательной жидкостью X9.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