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этим человеком, который в будущем снискал громкую славу в деловых кругах — господином Су. В прошлой жизни он не видел Су Тяньшао в таком юном и неопытном возрасте; точнее говоря, видел, но не с такого близкого расстояния. Такого общительного и простого в общении Су Тяньшао он не встречал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не держался как начальник с подчиненным, а относился к нему как к старому другу, которого давно не видел: заваривал чай, наливал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слышал от старого Юаня, у тебя есть важное дело. Давай присядем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ловкими, словно он делал это постоянно,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Аньцин, который на мгновение погрузился в созерцание лица и тепла Су Тяньшао, вдруг очнулся. Этот человек, несмотря на молодость, уже был генеральным директором развлекательной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прошлой жизни он бы не решился обменять квоту на продвижение в «Ижань Энтертейнмент» на большое количество ресурсов для телесериалов, благодаря чему целая череда актеров второго и третьего эшелона компании стала бы знаменитой.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слишком любезны. Чай не требуется, мы быстро закончим, — сказал Сун 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чужое выражение лица и серьезную осанку Сун Аньцина, Су Тяньшао вспомнил тот период, когда они оба причиняли друг другу боль из-за недоразумений, но при этом продолжали заботиться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говори. Чай я заварил специально, можешь попробовать, — хотя Сун Аньцин отказался от чашки, Су Тяньшао все же пододвинул к нему его любимый чай из прошлой жизни. Этот чайный набор был специально заказан для Сун Аньцина и только что извлечен из запертого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Су, я не люблю чай. Предпочитаю колу, — на самом деле Сун Аньцин терпеть не мог чай. После него он всегда страдал от бессонницы до глубокой ночи. Просто в прошлом, когда они были вместе, он пытался полюбить чай ради Су Тяньшао. Теперь, когда между ними ничего не осталось, зачем ему мучить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дело в том, что я провел анализ всего шоу-бизнеса за последнее время. Ресурсы здесь распределены крайне неравномерно. Крупные компании захватили большую часть ресурсов для кино и телевидения, даже квоты на дебют в шоу талантов следующего года уже практически поделены между ними. «Ижань Энтертейнмент» как компании, существующей менее пяти лет, действительно ли у нас есть шанс выйти в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не хотел говорить с Су Тяньшао о чувствах. Они были просто начальником и подчиненным, и между ними не было никакой дружбы. Лучше было перейти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проницательностью Сун Аньцина и подозревая его намерения, Су Тяньшао смотрел на него с сомнением. В прошлой жизни Сун Аньцин не высказывал таких идей в это время. Он не был уверен, не было ли это следствием эффекта бабочки из-за его перерождения. Но сейчас они не были близки, и легкое согласие с предложением Сун Аньцина могло вызвать лишь больше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у вас такая информация, но мне нужно проверить источник и хорошенько обдумать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фразу, Су Тяньшао почувствовал, что у Сун Аньцина, должно быть, есть и решение. Он подался корпусом вперед, словно в прошлой жизни, когда они были вместе, а Сун Аньцин иногда кокетничал и ждал, что он подхватит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есть ли у тебя хорошее решение? Выкладывай, если оно будет полезным, компания рассмотрит возможность его принятия.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такого Су Тяньшао, Сун Аньцин тоже невольно понизил голос и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рассмотреть возможность досрочного дебюта, раннего выхода группы. Это позволит стажерам дебютировать и одновременно создаст шумиху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источника информации, — Сун Аньцин с гордостью кашлянул, и его довольный вид был точь-в-точь таким, каким его запомнил Су Тяньшао. — Не скрою, моего отца зовут Су Минцзэ, тот самый застройщик, о котором вы знаете. Я настоящий богатый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Тяньшао уже знал о происхождении Сун Аньцина, он помнил, что тот всегда скрывал свое инкогнито, опасаясь, что люди будут считать, что он купил себе место. Впервые Су Тяньшао увидел, как Сун Аньцин с гордостью рассказывает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не удержался и потрепал Сун Аньцина по голове, тихо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нашего артиста такой мощный бэкграунд.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дебютируете раньше времени, у вас не будет ни освещения в прессе, ни фанатской базы. За счет чего вы собираетесь дебютировать? Это не пустые слова, я должен отвечать за вас,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ответственный подход Су Тяньшао, Сун Аньцин погрузился в самые сладкие воспоминания прошлой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сделал признание в прошлой жизни, Сун Аньцин уже не помнил. Единственное, что он помнил, это то, что спустя какое-то время они начали жить вместе. Это было самое счастливое время после того, как он ушел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них обоих были свои дела. Сун Аньцин каждый день тренировал танцы, постановку голоса, актерское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же погружался в горы документов, и каждый день ему звонили с предложениями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мало общались, атмосфера между ними была гармоничной. Усердие Сун Аньцина поддерживало Су Тяньшао в его утомительной работе; серьезность Су Тяньшао вдохновляла Сун Аньцина на упорные тренировки, потея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 Тяньшао, который сейчас внимательно слушал его, анализировал ситуацию в шоу-бизнесе и заботился о будущем стажеров компании, был точь-в-точь как тот человек из его памяти. Но предательство этого человека в конце...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Су, подумайте хорошенько. Если нужно, компания моего отца может предоставить финансовую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больше не обращал внимания на ухаживания Су Тяньшао, встал и ушел. Он не хотел погружаться в ложные воспоминания и судить о нынешнем Су Тяньшао по прошлой жизни. Все должно было определяться реальными поступками Су Тяньшао.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молча смотрел, как уходит Сун Аньцин. У него не было причин удерживать его. Он лишь поднес к губам чашку чая, которую отверг Сун Аньцин, и медленно сделал глоток. Чай, который он так любил, теперь казался горьким. Горячая вода попадала в желудок, но приносила лишь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вспомнил, как Сун Аньцин пил чай в прошлой жизни, и не мог увидеть ни малейшего сопротивления с его стороны. Так что прошлому Сун Аньцину нравился чай или нет? Он усомнился в собственной памяти, или, скорее, в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он залпом выпил горячий чай и начал неспешно убирать чайный набор со стола, как делал в прошлой жизни после каждого чаепития с Сун Аньцином. Он аккуратно вытирал салфеткой каждую чашку,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чистый, как новый, чайный набор, Су Тяньшао удовлетворенно улыбнулся, достал из шкафа коробку, убрал туда набор и снова запер шкаф. Затем он бросил ключ в аквариум в своем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он тоже не любил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Сун Аньцин выглядел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пытался забыть то, что таилось в глубинах памяти, некоторые детали вокруг заставляли его невольно вспоминать эти печальные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любил чай с самого начала. Но постепенно, в процессе общения с Су Тяньшао, он полюбил процесс чаепития и мастерство того, кто заваривал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сначала он пил чай, но позже наслаждался самим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чай заваривал уже не тот человек, и пил его уже не Сун Аньцин, чье сердце было полно любви. Даже если он любил этот чай, он не мог сделать ни одного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его окатили солнечные лучи, согревая и даря чувство тепла. Сун Аньцину стало теплее и яснее в голове. Его перерождение было не для того, чтобы погружаться в прошлые воспоминания, а чтобы пойти другим путем, встретить новые пейзажи и, возможно, полюбить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сделал первый звонок домой с момента своего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скучал по мне? — голос звучал с той же наглостью, что и раньше, только на лице Сун Аньцина теперь не было нагловатой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наконец-то вспомнил, как позвонить отцу? Пропадал месяц, если бы я не знал, что ты на тренировках, твоя мать уже собиралась идти с ножом тебя искать. — В голосе отца звучала резкость, выражение лица было грозным, но в глазах читались нежность и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http://bllate.org/book/16433/1489623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