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крикнул в отчаянии. Он больше не хотел объяснять Син Юйчуаню. В его глазах, он, вероятно, никогда не сможет понять. Он был как воздушный змей в его руках: он взлетал в небо, и Син Юйчуань считал, что это и есть его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тоже закричал. Его сдерживаемый гнев наконец прорвался через заслон разума. Он прижал Ци Нинъюя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выйду. Ты мой. Хочешь верь, хочешь нет, я сделаю это прямо здесь, чтобы все снаружи слышали, слышали, как я тебя ебу—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схватил чашку со стола и ударил ею Син Юйчуаня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не разбилась, но, упав на пол, разлетелась на осколки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 лба Син Юйчуаня капнула на лицо Ци Нинъюя. Син Юйчуань смотрел на него с недоверием, потрогал окровавленный лоб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ты действительно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повторил, и на этот раз Син Юйчуань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прикрывая лоб рукой, вышел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снаружи, увидев, как Син Юйчуань вышел, затаили дыхание, боясь, что любое их движение разозлит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они в шутку называли Син Юйчуаня «смертью», потому что он действовал быстро и решительно, и любое дело, попавшее в его руки, заканчивалось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Син Юйчуань выглядел как настоящая смерть. Его окровавленный лоб казался не раной, а скрытым лезвием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находившаяся ближе всех, слышала звуки из офиса Ци Нинъюя. Она хотела заглянуть, но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Юйчуань направился прямо к ней, и она почувствовала, что завтрашний солнце попрощается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полный леденящего холода, остановился у ее стола и холодным, безэмоциональным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Нинъюя разбилась чашка. Прибери там, и следи, чтобы он не поранился об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 Ли Вэй вздохнула с облегчением, но в голове у нее был полный хаос.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но рана на лбу Син Юйчуаня, несомненно, была от разбитой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стала размышлять о делах большого босса и, следуя указаниям, сама убрала осколки в офисе Ци Нинъюя. Тот сидел за столом, уставившись в компьютер, и не проронил ни слова. Она тоже не посмела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две недели Син Юйчуань больше не появлялся на их этаже, и все прошло спокойно,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других отделах, как говорили, царил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всегда был склонен делегировать полномочия, и обычно все решения по проектам принимались их руководителями.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дня, как ему разбили голову, он стал невыносимым. Каждый документ, попавший к нему, находил ошибки. И хотя его замечания были придирчивыми, они были обоснованными, и весь коллектив был в напряжении, боясь, что их работа будет раскритикована.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радовалась, что работает под началом самого влиятельного руководителя в компании, единственного, кто осмелился ударить Син Юйчуаня чашкой, и тот не посмел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получила сообщение от Син Юйчуаня с просьбой подняться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ругала себя за то, что сглазила, и с трепетом отправилась наверх. Увидев, что помощник Жань Шо отсутствует, она постучала в дверь кабинета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Юйчуаня звучал ледяно даже через дверь. Ли Вэй вошла и увидела, что он сидит в кресле, и на его лице читалась необычная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смотреть долго, подошла к столу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вы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Нинъюй... он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удивил Ли Вэй, но не слишком. Она не знала, как ответить,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Он вовремя ходит в столовую, каждый день задерживается на работе,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снова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послезавтра день рождения дедушки. Костюм доставят в его номер в отеле... Если он не захочет идти... ничего страшного, он точно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подождала, убедившись, что Син Юйчуань закончил,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заместителю Ци.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нет,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украдкой наблюдала за Син Юйчуанем и заметила, что он опустил голову, словно размышлял о чем-то чрезвычайно важном, и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вниз и передала слова Син Юйчуаня Ци Нинъюю.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поднял головы, словно слушал ее, одновременно занимаясь чем-то другим, и в конце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подумала про себя: что вообще происходит между ними? Неужели Ци Нинъюй действительно устал от большого босса и теперь стал хозяином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заметила, что в последнее время Ци Нинъюй действительно изменился. Хотя внешне все оставалось прежним, она чувствовала, что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чувствовал, что изменился. Просто теперь он мог спать дольше, так как не тратил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как он не приходил домой ужинать, тетушка Лань часто приносила еду в офис, и каждый раз рассказывала о Жань Шо. Хотя он не хотел слушать, но, видя, что ей хочется поделиться, он слушал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дедушки Син Юйчуаня он рано утром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[Нинъюй, я скоро за тобой заеду.]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и сразу отказался. В тот день, когда он приехал в отель, он забыл о своей машине, а позже вспомнил, что она стояла в гараже отеля. Он был уверен, что это Син Юйчуань приказал ее привезти, но ему было все равно, что Син Юйчуань знал, где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дверь постучали, сказав, что принесли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Ли Вэй упоминала об этом пару дней назад, открыл дверь, взял вещи и начал вешать их в шкаф, когда заметил, что за это время в шкафу скопилась куча грязной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стирать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почесал голову. Обычно тетушка Лань забирала его вещи для стирки, но за последние две недели, хотя в отеле убирались, они не трогали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одежде, но не знал, с чего начать, и решил поискать в интернете инструкции по стирке.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проверить карманы на наличие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вывернул все карманы грязной одежды, но ничего не нашел, так как обычно не клал туда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нашел только записку в кармане рубашки. Он с удивлением развернул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был написан номер телефона и адрес, а внизу подпись: «А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долго вспоминал, кто такой «А Вэй», и наконец вспомнил лицо Сюэ Юаня. Он немного подумал, сохранил номер и адрес в контактах и продолжил разбираться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он сдался, так как не мог отличить шелк от хлопка или шерсть от других материалов. Он решил, что когда-нибудь попросит тетушку Лань помочь ему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он с чистой совестью снова бросил одежду в кучу, принял душ, надел костюм, который прислал Син Юйчуань, спустился вниз, сел в машину и отправился на банкет. Место проведения было в старом доме семьи Син, на склоне горы, в столетнем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подъехал, припарковался и вышел из машины, как сзади подъехала еще одна машина и остановилась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и увидел машину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Син Юйчуань не был за рулем. Он вышел из заднего сиденья и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другой стороны машины вышел Жань Шо и встал рядом с Син Юйчуанем. Они были одеты в костюмы одного цвета, словно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позвал его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его,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Син была торговой династией еще до времен войны, переживала взлеты и падения, но при дедушке Син Юйчуаня, Син Суйтане,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Суйтана было три сына и две дочери, но никто из них не мог взять на себя управление семейным бизнесом. Син Суйтан возлагал большие надежды на отца Син Юйчуаня, но тот тайком сменил специальность в университете, увлекся геологией и археологией. Узнав об этом, Син Суйтан чуть не порвал с ним отношения, пока тот не женился и не родил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Син Юйчуаня, Син Суйтан понял, что этот ребенок похож на него, и сказал его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продолжать свои исследования, оставь мне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