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брызнул вином, чуть не подавившись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«заняться сексом» он мог сказать, не покраснев и не запыхавшись, Сюй Сымяо долго плавал в этом мире, но ещё не видел такой… прямой стороны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вытер рот салфеткой, нахмурился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Блять, Хань Сюнь, у тебя такие грязные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спокойно варил говяжий рубец.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Росс, это не грязно, это называется пошлость.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чувств оба были зелёными новичками, и победителя не выявилось.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решили больше не доставать друг друга и как следует поесть. Какой там сценарий, какая любовь, разговоры об этом ранят чувства и портят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напившись, Сюй Сымяо протянул Хань Сюню подарочную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вернулся пораньше именно ради того, чтобы подарить это тебе. Не благодарите, это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редко дарил подарочные коробки с такой торжественностью, Хань Сюнь с сомнением открыл её и обнаружил внутри чёрную коробочку, размером чтобы поместиться на ладони. Достав её, можно было увидеть единственную кнопку, глубоко вдавленную внутрь, но нажимать её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нажал, и Сюй Сымяо с удивлением и горькой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ещё не сказал, для чего это, а ты уже нажимаешь?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подумал, что это сюрприз, подготовленный Сюй Сымяо, нажатие на который внезапно включит что-то вроде глубокого пения господина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 выражение лица Сюй Сымяо, он понял, что это, похоже, важная вещь, которую нельзя нажимать просто так. Хань Сюнь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передатчик для связи с кораблём с твоей родной планеты?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во входной двери раздался лёгкий звук взрыва, запертая бронированная дверь была выломана четырьмя телохранителями, на всё ушло пятнадцать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посмотрел на уже испорченную бронированную дверь, беспомощно потер затёкшую заднюю часть шеи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Хань Сюнь проверял эффект, вы продолжайте быть начеку, возвращайтесь на места и ждите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подчинились и вышли, по ходу дела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взломанная бронированная дверь слегка приоткрылась, оставляя щель, и больше не могла закрываться плотно.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приподнял бровь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сигнализатор тревоги, сделанный специально для тебя. Без дела не нажимай зря. Мои двери… Сегодня ночью можно только поставить двух телохранителей стражами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что ты опять натворил?!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Телохранители, способные прорвать бронированную дверь за пятнадцать секунд, и врывшиеся четвёркой одним духом, если он не ошибся, у них в руках только что были пистолеты,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Незаконное хранение оружия карается тюремным сроком!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улыбнулся, обнажив ряд белых зубов, и очень раздражающим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невиновен, на этот раз ты слишком заметный, легко вызываешь зависть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могу вызывать ненависть до такой степени, — твёрдо сказал Хань Сюнь. — Это точно тебя, такого типа, который доводит людей до банкротства, втянул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видя, что тот не верит, тут же привёл примеры: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 не вызываешь ненависти? Возьмём хотя бы Хань Боцзяна, который годами притеснял собственного племянника, а тот живёт лучше него.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Хань Минчжу, которая с ужасом видит, как её будущего жениха ты сбил с ума, а ей самой приходится выходить замуж за разорившегося урода.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только что Сунь Хаожань, которого по всему интернету ругали до психического расстройства. У «Вкусного сердца» такие кассовые сборы и репутация.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Примеры закончив, Сюй Сымяо очень самодовольно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могу назвать по именам уже троих. А у меня ни одного, ведь тот, кто заставил Сюй Гочана уйти в отставку с признанием вины, это правительство, если винить, так винить правительство.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Сымяо имели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будет трогать других, всё равно будет вызывать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десять лет назад, он даже не знал, была ли та автокатастрофа рукотворной или случайной.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автокатастрофе с ним и его мамой выжил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Хань Шинин доставил группе «Лучжун» множество неприятностей, никто не заботился о том, живы они или мертвы. Хань Боцзян всячески старался создать впечатление, что тот уже умер, надеясь, что тот не вернётся в группу «Лучжун».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группа «Лучжун» ищет покупателя, чтобы погасить долги компании и огромные штрафы. Когда этой киноиндустрии, существующей двадцать лет, сменит хозяина, семья Хань, возможно, уйдёт из поля зрения общественности, став просто строкой в онлайн-энциклопедии.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Боцзян, конечно, будет злиться и срывать гнев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нахмурился и стряхнул с себя тоску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сценарист, а не какой-то маленький господин, мстящий за кровь, писать сценарии гораздо важнее, чем следить за жизнью и смертью группы «Лучжун».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временно отложил работу по сбору доказательств плагиата, взял блокнот и включил режим просмотра классических любовных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в блокноте был красивым, через несколько строк он чётко перечислил ритм и ключевые моменты любви в только что просмотренном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Профессиональный сценарист пишет истории, полагаясь либо на вдохновение, либо на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не мог получить вдохновение в этих незнакомых чувствах, мог только наблюдать за классическими работами предшественников, ища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две жизни, он никогда не писал любовных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любовь похожа на мать Сюй Сымяо, которая отказалась от всего, сожгла молодость, чтобы осветить чужой светлый путь, то он в этой жизни не хочет понимать этот ужасный вид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Свидания: от новичка до отказа. Хань Сюнь написал тридцать шесть страниц заметок, но был в тупике с любовным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должен был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решил затруднить задачу себе, если не затруднит, ему будет стыдно произносить два слова «сценарист».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любовными фильмами, изучая любовные фильмы, стараясь попробовать написать любовный сценарий, Хань Сюнь стал механическим любовным мозгом.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написать стандартный трёхактовый сценарий: историю любви, где герой переживает случайное держание за руки, страстный поцелуй, вынужденное расставание, и в конце разрывающее сердце возвращение другой стороны. О чём рассказывать не важно, важна любовная линия!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самый стандартный любовный формат, он написал черновой набросок.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распечатал электронную версию на бумаге и внимательно прочитал её с начала до конца, Хань Сюнь почувствовал…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скучный сценарий, степень скуки сравнима с сочинением на отличную оценку, которое он писал в средней школе. Красивые приёмы построения фраз и выбора слов, красноречиво вращающиеся вокруг сути, на самом деле содержание пустое, непонятно о чём, полное бесполезных стенаний и механически натянутых классических клише.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Скучно до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Распечатка черновика прожила полчаса и стала кучей бумажных обрезков.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файл Хань Сюнь безжалостно забросил в папку с черновиками, создал новый пустой документ и снова бросил вызов опасному пику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бурлили из-за того, что инвестиционная компания Росс, киноиндустрия «Аофа» и группа «Лучжун» достигли намерения о приобретении, зеваки шумно обсуждали это с летних каникул до конца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год уже прошёл, новый год вот-вот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Важнейшая премия «Золотой журавль» в мире кино уже начала работу по отбору, перед наступлением праздника Весны они объявят результаты отбора лучших фильмов за последние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были объявлены номинации на премии, Лю Е ворвался на виллу и вернул сценариста, который выключил телефон и исчез из мира людей, в реальность, потому что «Вкусное сердце» вошло в номинации на «Золотого журавля»!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Хань Сюнь благодаря истории с хитростью и удачей позволил «Вкусному сердцу» получить премию «Хуаин» за лучший сценарий, но «Золотой журавль»… он об этом даже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трёх главных отечественных кинопремий «Золотой журавль» относится к премии экспертов раз в два года, премия «Хуаин» относится к премии жюри под эгидой канала «Хуаин», премия «Байцао» относится к ежегодной зрительской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высокая ценность у «Золотого журавля», он считается пиком отечественных кинопремий. «Золотой журавль», который проводится уже двадцать раз, предпочтёт оставить категорию пустой, чем просто выдать премию фильмам или актёрам с недостаточным качеством. Он никогда не смотрит на кассовые сборы фильма, только исходит из самого фильма, позволяя профессиональным судьям сделать профессиональный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«Золотой журавль»? — Удивление на лице Хань Сюня не было притворным. Для такой строгой премии, как «Золотой журавль», одной номинации достаточно хвастаться десять лет, а «Вкусное сердце» вообще смогло попасть в номинации? Сам он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с возбуждением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«Золотой журавль», у нас не только номинация, а целых — четыре номинации!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Долгожданный «Золотой журавль» наконец опубликовал список фильмов, прошедших номинирование в этом году, на официальном сайте и в крупных официальных аккаунтах. Как только новость вышла, это вызвало взрыв ещё одного всенародного карнавала.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Номинация на лучший фильм: «Вкусное сердце»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Номинация на лучшую режиссуру: «Вкусное сердце», Вэнь Хан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Номинация на лучшую мужскую роль: Ду Цзянлан, роль Фрэнсиса Чэня в «Вкусном сердце»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Номинация на лучший сценарий: «Вкусное сердце», Хань Сюнь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Киноманы, обновившие список, были напуганы. Поистине блокбастер, даже номинаций так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участвовал в крупном проекте учителя Ханя с рейтингом свыше 10%, не думал, что ещё будет шанс стать свидетелем того, как крупный проект учителя Ханя с кассой в 3 200 000 000 выдвигается на «Золотого журавля».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