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Лу Синпина загорелись глаза, и он тут же вскочил, взволнованно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Сюй! Ох, оказывается, учитель Хань назначил вам встречу. Прошу прощения, прошу прощения, пожалуйста,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съемочной группы, которые и так стояли с открытыми ртами, окончательно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кинокомпании «Ангус» лично явился на место! Ведь такой важный человек, даже если назначить встречу заранее, не всегда может появиться!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Се Чэнъе, переполненный волнением, вместе с Лу Синпином вежливо и почтительно пригласили Сюй Сымяо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была лишь одна мысль: фильм спасен!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Сюй Сымяо вошел и сел, Хань Сюнь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великого сценариста Хань Сюня существовали только сценарии, сценарии и еще раз сценарии. Кто такой Сюй Сымяо? Подумаю об этом после того, как закончу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пренебрежением, Сюй Сымяо, однако,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мой Хань Сюнь не собирался заводить интрижку, а все те жесткие слова в телефонном разговоре были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натянул на лицо дежурную улыбку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а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господин Сюй заговорил, все мгновенно откликнулись.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съемочной группы один за другим подходили, представлялись и, дрожа от волнения, пожимали руку Сюй Сымяо, обмениваясь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Сюй, столкнувшись с такими простодушными людьми, буквально за пару фраз выяснил все, что нужно: кто они, зачем пришли и в чем их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все они из съемочной группы, у них возникли проблемы со съемками, сценарист сбежал, денег и людей нет, проект почти провалился, и теперь они вынуждены искать известного сценариста Хань Сюня, чтобы с самого начала спасти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называется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«Спасение века»… Это действительно группа, которая нуждается в спасении, начиная с названия и заканчивая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 улыбкой выслушал их и, столкнувшись с группой незнакомцев, жаждущих инвестиций, просто переложил ответственность на Хань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слушаю Хань Сюня. Если он согласится стать вашим сценаристом, я обязательно вложусь в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тут же устремились на молчаливого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сценарист, который, получив сценарий, сразу же углубился в его изучение, теперь хмурился, полностью погрузившись в диалоги.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внушало надежду!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съемочной группы, улыбаясь, продолжали заискивать перед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радость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Сюй Сымяо и Хань Сюнем были известны всем, кто следил за новостями шоу-бизнеса. Если господин Сюй сказал, что слушает учителя Ханя, то он действительно будет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У Цзяньань предложил обратиться к Хань Сюню, члены съемочной группы были настроены пессимистично.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Хань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Сценарист, способный превратить гниль в золото. Любой, казалось бы, провальный сюжет в его руках оживал.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рейтинги «Героев зеленого леса», удивительная репутация «Вкусного сердца», стремительный рост кассовых сборов «Я не хочу работать», а также громкие судебные разбирательства — все эти талантливые и удивительные фильмы и сериалы были созданы Хань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«Спасения века» действительно нужен был такой волшебный сценарист, чтобы спасти проект. Но что Хань Сюнь мог получить от этого? Фильм без денег, без имени, проект, который вот-вот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Сюню ничего не нужно было от них, съемочная группа ничего не могла ему предложить, но У Цзяньань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благодаря этому трагическому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готовы к отказу. Члены съемочной группы перечитывали сценарий бесчисленное количество раз, уже зная его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не мог никого заинтересовать. Они показывали его множеству сценаристов, и ответы были всегда одинаковыми: «Извините, этот фильм не соответствует моему стилю, я не могу его изменить»; «Извините, мне не интересна такая тема, поищите кого-то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копий сценария, которые они раздавали, только Хань Сюнь терпеливо начал его читать, время от времени задавая вопросы режиссеру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обращал внимания на внезапно появившегося Сюй Сымяо. Он указал на номер, отмеченный в сценарии,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 сцену номер 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Концепт-арт для сцены 14 не завершен, у меня есть только наброски, 3D-моделирование еще не сделано, — У Цзяньань, который обычно говорил уклончиво, когда речь заходила о сценарии, становился неожиданно красноречивым. Он тут же открыл на телефоне дизайн сцены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сцена номер 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Сюжеты в жанре научной фантастики всегда требуют масштабных сцен, чтобы передать футуристический технологический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каждая сцена была пронумерована. После просмотра парящих городов и мобильных крепостей, перед Хань Сюнем предстала незавершенная сцена номер 14, которая демонстрировала не будущие технологии, а их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Останки стен, упрямые сорняки и камни, среди которых виднелись наклоненные к небу обломки железобетона — все это идеально соответствовало трагическому настроению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дать «Спасению века» один ярлык, это была бы «трагедия».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просмотрел десять сцен, и ни одна из них не принесла ему облегчения. Печаль, исходящая из сценария, угнетала его, заставляя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учитель Хань? — с тревогой спросил У Цзяньань.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могу дать вам точного ответа. Это первый раз, когда я сталкиваюсь с таким сценарием. Мне нужно время, чтобы подумать, смогу ли я взяться за его адаптацию. Оставьте мне этот сценарий, я свяжусь с вами, когда закончу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Цзяньань, казалось, хотел что-то добавить, но Се Чэнъе с улыбкой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дайте учителю Ханю время. Учитель Хань, не спешите, подумайте.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 Хань, — У Цзяньань замялся, его взгляд упрямо устремился на Хань Сюня, и наконец он произнес. — Нам очень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были так отчаянны, они бы не нарушали все приличия, ожидая в холле отеля, чтобы застать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 болью на лице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я скажу вам правду. За последний месяц мы обратились к четырем сценаристам, и все они отказались. Можно сказать, что учитель Хань — наша последняя надежда. Если вы тоже откажете, я… я, возможно, просто сдамся. Я видел все ваши сценарии. Сценарист, способный одновременно написать «Вкусное сердце» и «Я не хочу работать», возможно, именно тот, кого я ищу. Как вы видите, «Спасение века» — это фильм, который никогда не станет популярным. Зрителям не понравится такая история, полная трагедий и смертей. Но… что бы это ни стоило, я хочу снять этот фильм, потому что не могу позволить пятилетним усилиям всех пропасть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ожидал, что У Цзяньань так хорошо понимает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слишком много самовлюбленных режиссеров, которые считали свои фильмы слишком возвышенными и недоступными для понимания, а зрителей — недостаточно умными, чтобы оценить их. Они никогда не пытались понять, почему фильмы с высокими кассовыми сборами становятся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киноиндустрии появляются фильмы, которые собирают огромные кассовые сборы. Их сюжеты могут быть разными, но суть всегда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вдохновляют, трогают, заставляют зрителей смеяться и снимают напряжение, накопленное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с высокими кассовыми сборами не обязательно являются шедеврами, но они определенно более популярны, чем глубокие и мрачные артхаусные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«Спасение века» с самого начала не был фильмом, который мог бы завоевать признание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сцен, а Хань Сюнь, сценарист, который видел множество классических историй, уже чувствовал головную боль, виски 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строчка в сценарии была пропитана жестокостью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У Цзяньаня, Хань Сюнь спокойно, но безжалостно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У, вы не хотите, чтобы пятилетние усилия пропали даром. Но задумывались ли вы о том, что этот фильм, если его снять, может сделать все ваши усилия напрасными? Кроме высокой оценки небольшой группы любителей, вы, возможно, ничего не получите. Ну, может быть, какую-нибудь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стоимость научно-фантастических фильмов обязывает их приносить еще большие кассовые сборы, чтобы окупить затраты. Капиталисты — не благотворители. Такой фильм, без известного режиссера, звезд и сюжета, который не вызывает интереса, кроме трагедии, никто не станет финансировать.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