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жизнь так хрупка. Даже такой сильный военный, как Чжан И, который, казалось бы, должен был обладать защитой главного героя и преодолеть все трудности, не смог устоять перед лицом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обычным человеком, ничем не отличающимся от миллионов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внезапно почувствовал страх. Он вспомнил У Цзяньаня, который когда-то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этот, казалось бы, замкнутый, но оптимистичный режиссер так легко отказался от жизни? Почему имя Цзоу Чуньшэна не было упомянуто?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лимфома поддается лечению, это все равно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Цзоу Чуньшэн переживет этот раз, сможет ли он пережить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предпросмотр закончился, свет в кинотеатре обнажил слезы на лицах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смущенно вытер слезы и с горькой улыбкой сказал Вэнь Хэшаню, который смотрел на него с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фильм действительно не стоило завершать так резко, сразу включив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Отзывы после предпросмотра, вопреки привычному восторженному стилю кинокритиков, стали более сдержанными и проникнутыми состраданием.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лет ожидания китайского научно-фантастического фильма они наконец смогли сказать, что китайцы тоже могут создавать масштабные и впечатляющие научно-фантастические ленты. Это не просто фильм, созданный для того, чтобы угодить зрителям спецэффектами, а трагедия, заставляющая задуматься и ценить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Хань Сюнь опубликовал на своей странице в Weibo длинное заявление: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«Спасение века» — это история Цзоу Чуньшэна, а не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размышлений о природных катастрофах и беспощадности смерти, обычно гордый Хань Сюнь подверг себя глубокому анализу. Он написал: «Мой вклад в "Спасение века" был крайне незначительным. Я лишь добавил несколько шуток, чтобы привлечь внимание, в уже трагическую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прекрасная история, которая пробуждает самые глубокие эмоции, заставляя задуматься о будущем, мечтах, надеждах и простоте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рождаемся обычными людьми, но ради своих убеждений можем стать великими.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"Мир не делится на трагедии и комедии. Если ты можешь выйти из трагедии, то она становится комедией. Если ты погружаешься в комедию, она превращается в трагедию." — Кормак Маккарти, «Дорога».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благодарен Цзоу Чуньшэну за создание этой истории и себе за то, что не превратил ее в глупую комедию, рассчитанную лишь на смех».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находившиеся в нерешительности, стали еще более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Трагедия...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...Трагедия. Сразу пропадает желание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обязательно смотрю фильмы Хань Сюня, и после трейлера и отзывов с предпросмотра мне тоже хотелось посмотреть. Но теперь, когда я узнал, что это трагедия... эх, сложно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не любят трагедии. Даже несмотря на впечатляющие сцены в трейлере, футуристический стиль и харизматичных героев, зрители начали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рекламной кампании «Спасение века» не скрывали трагический тон. И официальные источники, и кинокритики после предпросмотра четко указывали: это трагедия, наполненная надеждой, и ее стоит посмотреть, несмотря на печальный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Трагический настрой фильма привел к низким предварительным продажам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этот крутой научно-фантастический блокбастер скоро выйдет, но каждый, кого спрашивали, отвечал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билет на премьеру, но это же трагедия...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хотя бы ради спецэффектов. Если будет слишком тяжело, я уйду пораньше. Купил билет, чтобы поддержать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ваших отзывов. Я не пойду на премьеру, мое сердце слишком слабо для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фраза «Мы рождаемся обычными, но можем стать великими» задела меня за живое. Я не смотрю трагедии уже сто лет, но,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пожалуй, фильм с именем Хань Сюня, который имел самые высокие ожидания, но самую низкую посещаемость.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многие купили билеты, чтобы поддержать, но в день премьеры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они не любили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Любителей трагедий было слишком мало, и все фанаты, собравшиеся вокруг имени «Хань Сюнь», ждали отзывов первых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фильм окажется слишком тяжелым, они точно не пойдут!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первые зрители дали весьма положительные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форумах можно было найти комментарии, похожие на те, что были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смотрю трагедии, но «Спасение века» действительно потрясающий. Настоящие герои не обладают сверхспособностями, они обычные люди с сильным сердцем и чистой душой. Вы должны посмотреть этот фильм!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увидел масштабный блокбастер с китайскими актерами в главных ролях. Сначала мне было непривычно видеть, как герои с таким достоинством берут на себя миссию по спасению мира. Но когда наступил трагический финал, я вдруг принял этот сюжет: зарубежные герои в одиночку сражаются с армиями и возвращаются живыми, а мы, китайцы, строим новую Великую стену из плоти и крови. Это так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это трагедия, но когда посмотрел, понял, что она не такая уж и печальная. Главный герой погиб, но его товарищи выжили, цель спасена, и большая часть нового человечества дождалась помощи. Разве это трагедия? Скорее, не совсем счастливый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шли в кинотеатры с минимальными ожиданиями и напряженными нервами. Зная, что это трагедия, они легче поддавались трогательным моментам и улыбались в ответ на теплые диалоги.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Парящий город погрузился в панику и страх, все ждали неминуемой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Актер, игравший супергероя в будущем мире, наконец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дочь наивно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ты не спасаешь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обнял ее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сверхспособностей, но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Супергерои, такие как Боевой Будда и Непобедимый Воин, были лишь плодом человеческого воображения. Когда наступала настоящая катастрофа, они сбрасывали свои божественные одеяния и становились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военные, ученые или простые жители, пытающиеся спастись, все они, сталкиваясь с угрозой смерти, не сидели сложа руки, а шли вперед, чтобы спасти мир и большее число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сверхспособностей, но они были настоящими супергероями.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пожалуй, единственный фильм, в котором кинотеатры не включали свет сразу после окончания основной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лирической финальной песни зрители тихо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печаль, были слезы, но никто не обвинял фильм. Все сами выбрали его для просмотра, их никто не обманывал... Просто было слишком тяжело выйти из этого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«Спасения века» превзошла ожидания для трагедии, приблизившись к уровню чудес, которые обычно ассоциировались с именем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фильм не повторил успеха «Вкусного сердца» или «Я не хочу работать», его стабильный рост заставил аналитиков пересмотреть свои прогнозы.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китайцев не любят трагедии. У них уже достаточно трагической истории, им нужны комедии,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трагедия, казалось, затронула души зрителей, и каждый отзыв был наполнен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Хань Сюнь говорит, что это не его история, мне она очень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обожаю комедии, но почему «Спасение века» так тронуло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супергероев. Есть только обычные люди, которые становятся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чисто китайская история. Здесь можно увидеть самых прекрасных людей, идущих против течения, и самых дисциплинированных военных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 научно-фантастическом блокбастере я увидел китайцев в главных ролях. Только ради этого стоит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все еще сомневающиеся, заполонили страницы в Weibo, задавая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Блогеры не раскрывали спойлеров, но настоятельно рекомендовали: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посмотрите! Если посмотрите, будет грустно, но если не посмотрите, будет жалко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была, пожалуй, самая высокая оценка. Даже зная, что главный герой погибнет, люди все равно покупали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Кассовые сборы «Спасения века» в день премьеры были невысокими, но в последующие дни они значительно превзошли показатели многих трагедий.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пришел ради спецэффектов, сюжета, Хань Сюня или репутации фильма, уходили с чувством, что не зря потратили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должна быть прожита так: сначала поплакать, а потом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все больше людей смотрели фильм, их внимание, ранее сосредоточенное на Хань Сюне, постепенно переключилось на Цзоу Чуньшэна.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