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говорили в интернете, Хань Сюнь больше всего любил именно этот короткометражный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появился в официальном блоге «Спасения века», а не на сияющей сцене награждения, что позволило Хань Сюню спокойно размышлять о значении настоящей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разрывающий иллюзии человеческого счастья, давал людям силы и мужество смотреть на свою жизнь, которая, несмотря на всё, была достаточно удачливой.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выхода фильма Хань Сюнь сразу погружался в написание нового сценария, но на этот раз он не написал ни слова, собрал вещи и выселился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уходил с рюкзаком за плечами, и теперь с тем же рюкзаком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приморская вилла встретила его холодом и пустотой, словно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чисто, так как уборка проводилась регулярно, но взлётная площадка для воздушного шара, которую так любил Сюй Сымяо, оказалась заброшенной. На земле лежали сухие ветки и листья, а холодные перила покрылись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обычно жил спокойно, писал сценарии и смотрел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открыв документ на компьютере, пересматривал свои любимые фильмы, слушая громкую музыку, но в голове была пустота, и ни капли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жизнь была такой же, но теперь он не находил в ней привычной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списал всё на последствия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 Когда пишешь комедию, погружаешься в весёлую атмосферу и всё кажется радостным. А когда пишешь трагедию, трудно выйти из подавленного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обладающий отличной способностью утешать себя, скучал и, оставив телевизор включённым, бродил по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с семейной фотографией была его, а соседняя комната —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открыл дверь в комнату Сюй Сымяо. Простая обстановка не оставляла следов его жизни. Письменный стол был пуст, а в шкафу висело несколько рубашек и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жил Сюй Сымяо, он всегда был готов к внезапному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внимательно осмотрел комнату и вдруг захотел заполнить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него, кроме книг,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спустился в подвал, где находилось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нашёл семейную фотографию в этом хранилище, где было много старых вещей. Он иногда вытаскивал оттуда старомодные вазы или статуэтки и ставил их в гостиной рядом с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редко туда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хранились смутные воспоминания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Игрушечные поезда, конструкторы, мячи, механизмы и сломанные игровые приставки.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вытаскивал из коробок что попало и расставлял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даже не знал, что у него было так много игрушек. Приморская вилла использовалась только для летнего отдыха, но эти коробки, наполненные старыми воспоминаниями, словно сохранили все его детские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открыл коробку, чтобы найти что-то для украшения комнаты, но наткнулся на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дизайн был настолько старомодным, что казался частью истории. Он открыл его и увидел кривые строчки: «Сегодня был хороший солнечный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стояла красная галочка, а учитель красивым почерком написал «Просмотрено».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дневник из начальной школы, полный детских записей 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те годы приморская вилла ещё не была построена. Хань Сюнь помнил, что впервые приехал сюда, когда у него уже были подростковые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детские записи, он вдруг понял, что, возможно, это не его вещи, оставленные на вилле, а то, что привёз сюда его отец, Хань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младшеклассника день за днём описывалась обычная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взял меня на гору Дубов, и мы увидели много птиц».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и мама ушли, а я остался дома делать уроки».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сказала, что завтра папа вернётся и мы пойдём 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простых записях каждый день был связан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сидел на холодном полу, перелистывая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весь дневник, он почувствовал грусть. Ему не стоило приходить сюда. Почему Сюй Сымяо всё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положил дневник обратно в коробку, но, не успев выйти из хранилища, получил звонок от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нарушении авторских прав Сунь Хаожаня будет рассмотрено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полностью доверил это дело профессиональным адвокатам. Он не хотел видеть Сунь Хаожаня и не собирался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вынесения приговора он всё же надел дорогой костюм на заказ, сделал аккуратную причёску и с улыбкой сел на место истца.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дня слишком долго. Хотя все уже знали, что сценарии, приписываемые Сунь Хаожаню, на самом деле принадлежат ему, Хань Сюнь хотел получить официальное решение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опубликует все сценарии вместе с решением суда, это будет выглядеть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строгой атмосфере зала суда Хань Сюнь не слушал сложные юридические термины. Он с улыбкой смотрел на своего оппонента — измождённого мужчину, который выглядел на сорок или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мог бы поручить своему адвокату представлять его интересы, но Сунь Хаожань не имел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заседании адвокаты Сунь Хаожаня настаивали, чтобы он присутствовал лично, несмотря на то, что представители киностудий всегда отправляли своих юристов. Сунь Хаожань был вынужден сидеть на скамье подсудимых и слушать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сложный процесс завершился неизбежным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предопределён с момента начала судебного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«…После рассмотрения всех обстоятельств дела суд постановляет: 1. Ответчик обязан немедленно прекратить нарушение авторских прав истца. 2. Кинокомпания ответчика обязана устранить последствия нарушения. 3. Ответчик обязан возместить истцу весь материальный ущерб…»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наблюдал за взглядом Сунь Хаожаня. В его мутных глазах читались ненависть и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такой откровенной ненависти доставляло Хань Сюню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не обладал талантом сценариста, но ему нравились слава и богатство, которые приносили сценарии. Все смотрели на него с восхищением, называли восходящей звездой в индустрии и предрекали, что он скоро войдёт в число известных режиссёров и актёров, а капитал будет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таком мире, где успех казался лёгким, он был уверен, что вскоре станет уважаемым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рухнул с небес на землю, был растоптан тем, кому завидовал, и больше не имел шансов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хотел лишь вернуть то, что принадлежало ему. Теперь, когда он это сделал, он смотрел на Сунь Хаожаня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были сценарии, а у Сунь Хаожаня, вероятно, осталась лишь хрупкая и чувствительная тщеславность.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после вынесения приговора, кинокомпании, выпускавшие классические фильмы, опубликовали масштабные заявления о внесении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 фильма “Общежитие плохих студентов” изменён на Хань Сюня».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 фильма “Гениальный детектив” изменён на Хань Сюня».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 фильма “Ветеринар” изменён на Хань Сюня».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всеобщего ликования, когда интернет взорвался от радости, Хань Сюнь опубликовал текст решения суда и все не снятые сценарии в своём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 новых работах сценаристов знали только в узких кругах, но теперь вся страна узнала — учитель Хань держит в руках пять не снятых сценариев, богатый, как пятисоткилограммовый миллионер!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восторге. Они уже не могли дождаться, когда эти фильмы выйдут на экраны!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«Снимайте, скорее снимайте! Пусть сегодня начнутся съёмки, а завтра выйдет фильм!»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их снимут одновременно, будет интересно. Сценарии учителя Ханя будут соревноваться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выйдут в один год, это будет просто сказка! Я объявляю, что в тот год учитель Хань станет королём киноиндустрии».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«Величественный учитель Хань, которого вы описываете, больше похож на дрессировщика обезьян».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смотреть на дрессировщика обезьян! Надеюсь, это не будет трагедией, как “Спасение века”. Хочу увидеть сладкую и глупую комедию!»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в руках —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торопился искать режиссёров для съёмок. Он медленно дорабатывал «Ловца сумеречной зоны», планируя показать его Вэнь Хэшаню, когда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спокойные дни закончились быстро. Через пару дней к нему пришёл продюсер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снова не берёте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