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невинно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долго лежал в Лондоне, на этот раз я действительно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честен, не устраивай проблем, только хорошее сотрудничество может создать прекрасную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не собирался глупо сопротивляться. Перед людьми, чьи личности были очевидны, но о которых нельзя было говорить, он знал, что если вести себя хорошо, небо не рухнет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их встречал, с натянутой улыбкой подошёл поздороваться, не собираясь представляться.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строгим и не подходило для фальшивых улыбок. Даже когда он начал вежливо разговаривать, в его голосе сразу же проступила привычная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острый взгляд упал на Хань Сюня, тон его был как можно мягче, но всё равно звучал жёстко: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Сюнь, пожалуйста, пройдёмте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ошибся, подозревая Сюй Сымяо. Оказывается, это было направлено против него самого!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изменилась слишком быстро. Хань Сюнь со смешанными чувствами сказал Сюй Сымяо: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иди домой и жди меня. Спокойно пиши и выздоравливай.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почувствовал себя ещё более неуверенно. Он произнёс эти слова всего две минуты назад, а теперь Хань Сюнь вернул их ему в точности. Роль «камня, ожидающего мужа» поменялась, и контраст был слишком велик, чтобы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уйду, — тихо сказал Сюй Сымяо. — Без тебя какой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влюбленные, только что подтвердившие свои отношения, были слишком слащавы.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без колебаний обнял Хань Сюня и начал что-то шептать ему на ухо. Лица встречающих посинели от злости, и только тогда он смилостивился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Команда, которая их встречала, сразу же увезла Хань Сюня из аэропорта и направилась в Линьчэн, находящийся в четырёх часах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царила серьёзная и напряжённая атмосфера. Сопровождающие лишь сухо заявили: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получили приказ доставить вас в академию. Всё остальное обсудим после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видимо, привыкли допрашивать преступников, их тон был жёстким и холодным, не подходящим для вежливых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тоже не хотел выведывать у них информацию. Он был чист перед законом и не боялся никаких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поездка была слишком долгой и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сиденья, почти засыпая, и думал о своём маленьком льве.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мех развевался на ветру, мощное тело двигалось грациозно. Независимо от того, как быстро ехала машина, Асы мог следовать за ней, запрыгнуть на крышу, проникнуть через окно и покончить со всеми злодеями.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были свободны и не поддавались контролю. Закрыв глаза, Хань Сюнь представлял, как Асы ставит лапу на плохих парней, выглядевших красиво и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Линьчэн, машина замедлила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редко бывал в этом соседнем городе и не имел о нём особых впечатлений.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знаменитые здания Линьчэна, которыми город гордился, мелькали за окном, но он не успел их рассмотреть, как машина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место, куда его привезли для допроса, было совсем не таким, как он ожидал!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полицейским участком, не военной частью и не судом.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Сухопутная академия Линьчэна.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был незнаком с армией, но имел некоторое представление о Сухопутной академии Линьчэна.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сияющие золотом буквы на воротах академии, он сразу вспомнил о Центре кино и телевидения «Чанкун», известном как пропагандистский орган сухопутных войск и военный «МИД».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через несколько минут машина остановилась перед восьмиэтажным П-образным зданием. На площади перед зданием стоял камень с надписью: «Настоящий путь через трудности — это железо, и теперь мы делаем шаг вперёд».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Хань Сюнь вышел из машины, к нему подошёл пожилой мужчина в сером костюме «чжуншань».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— его лицо было гораздо живее, чем у окружающих военных. — Здравствуйте, товарищ Хань Сюнь. Меня зовут Гэн Дун, я старый друг Вэнь Хэшаня. Вы проделали долгий путь из Великобритании, пройдёмте, выпьем чаю в моём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Дун был слишком дружелюбен, что смутило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представлял, как отдает сопровождавших его военных своему маленькому льву для тренировки, но увидев Центр кино и телевидения «Чанкун», понял, что это его родная стихия.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облегчённо выдохнул и с горькой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Гэн, если у вас есть просьба, просто скажите, не нужно было специально отправлять людей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 был похож на арест и допрос. Хань Сюнь не знал, не мучится ли сейчас Сюй Сымяо, ожидающий за пределами академии, и не хочет ли он ворваться внутрь, чтобы узнать,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Дун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не хотел, но не мог. Мы поговорим об этом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Гэн Дун предложил выпить чаю в своём кабинете, войдя туда, Хань Сюнь увидел ожидавших его военных, чьи серьёзные взгляды явно не настраивали на дружескую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Хань Сюнь вошёл, Гэн Дун протянул ему документ: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Сюнь, по правилам, мы должны сначала подписать соглашение о неразглашении, прежде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не испытывал интереса к таким строго регулируемым местам и проектам.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кино и телевидения «Чанкун», как пропагандистский орган сухопутных войск, выпускал фильмы и сериалы, связанные с армией, демонстрируя дух китайской сухопутной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патриотично, но и очень однообразно.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на фильмах Центра «Чанкун» и за две жизни никогда не думал, что окажется здесь, чтобы обсудить проект, требующий подписания соглашения о неразглашении.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Гэн, я совершенно не разбираюсь в армии. Хотя я не знаю, зачем вы меня сегодня вызвали, я хочу сразу сказать: если вы хотите, чтобы я написал сценарий для фильма или сериала о сухопутных войсках, у меня нет таких способностей, я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был честен с собой. Даже если «Спасение века» успешно разрушило заклятие зрителей, не смотрящих трагедии, и помогло бесстрашным китайским военным повысить свою популярность в будущем мире, это не значит, что он сможет справиться с темой «современного военного».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образы главных героев в основном были созданы Цзоу Чуньшэном, и он не осмеливался хвастаться, что умеет писать о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откровенность не была оценена, а вызвала лишь насмешливый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мы не позволим человеку, у отца которого есть судимость, писать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прищурился, холодно глядя на этого мужчину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 военной форме, держался прямо и не боялся взгляда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сказал Гэн Дуну: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Гэн, похоже, ваш рекомендованный сценарист уже сдался, даже не вступив в бой. Как раз нам и не нужны такие люди в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Дун выглядел слегка смущённым. Он тщательно обдумал своё предложение, но ранее оно было отвергнуто директором Цю из-за проблем с отцом Хань Сюня. Однако теперь ситуация стала настолько серьёзной, что никто, кроме Хань Сюня, не мог решить проблему. Директор Цю махнул рукой, приказал отследить дату возвращения Хань Сюня в страну и отправил людей забрать его прямо из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директор Цю поставил условие: сначала нужно подписать соглашение о неразглашении, чтобы человек с нечистой репутацией и тесными связями с Великобританией не мог раскрыть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Соглашение о неразглашении не было проблемой, Гэн Дун не боялся, что не сможет убедить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директор Цю сразу же начнёт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Цю, это совершенно невежливо, — строго сказал Гэн Дун. — Кроме того, Хань Сюнь ещё не видел требования к проекту, и его слова о том, что он не сможет написать, вполне нормальны. Вы не должны так поспешно принимать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способности не важны, если у него нет смелости, он нам не нужен, — сказал директор Цю,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Сюнь взял ручку, даже не глядя на соглашение о неразглашении, подписал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Гэн, я подписал. Теперь расскажите, что это за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изменилось слишком быстро, и директор Цю с подозрением посмотрел на подписанное соглашение, насмешливо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сказали, что не можете писать о военных?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умею писать о военных, которые защищают родину и стоят насмерть, — с насмешливой улыбкой ответил Хань Сюнь. — Но таких высокомерных и невежливых военных, как вы, я написать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Цю с сложным выражением лица посмотрел на своих коллег, которые тихо смеялись, и понял, что Хань Сюнь намеренно ему противостоит.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строгий военный не разозлился, а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Цю Ебинь из Центра кино и телевидения «Чанкун», — он отдал Хань Сюню серьёзный воинский салют и улыбнулся. — Приятно познакомиться, извините за грубость, прошу прощения, учитель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«Чанкун» действительно столкнулся с серьёзной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было прямое указание снять фильм, отражающий дух современной сухопутной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— это не проблема, у «Чанкуна» было множество проектов, готовых к съёмкам. Если нужно, они могли сразу приступить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