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Харчевня была наследством семьи Ду. Хотя она была небольшой, но находилась в удобном месте, что привлекло внимание господина Чэня, самого богатого человека в городке. Он хотел купить харчевню, но для Ду это было не просто семейное дело, а источник существования. Без харчевни, как бы братья могли учиться? Как бы Жулинь продолжал свое образование? Поэтому семья Ду категорически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господин Чэнь нанял группу хулиганов, которые постоянно донимали харчевню. Семья Ду изо всех сил старалась держаться, но недавно хулиганы снова пришли в харчевню и заявили, что еда, приготовленная Ду Цинчэнем, была испорчена и вызвала у них расстройство желудка. В ходе спора хулиганы схватили стул и ударили Цинчэня по голове, что привело к смерти прежнего хозяина тела, а теперь он, переселившийся, оказался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харчевня уже не могла продолжать работать, но отец Ду все же решился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понимал беспокойство отца за харчевню, но категорически не одобрял его безрассудное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харчевню! — холодно сказал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Отец сказал, что тебе нужно оставаться дома и лечиться. Он просто пошел проверить, чтобы никто не воровал.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я просто пойду посмотрю и встречу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выглядел отец: худой, больной. Если он встретит тех хулиганов, даже легкий толчок может стать для него фатальным. Но сам Цинчэнь был в другом положении. После того как хулиганы избили его, увидев, как он истекает кровью, они испугались и разбежались. Они боялись, что их действия приведут к смерти, и это было совсем другое дело, чем просто устроить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Жулинь не смог остановить Цинчэня и с тревогой последовал за ним, даже когда Цинчэнь сказал ему оставаться. Цинчэнь разрешил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деревни до городка была короткой, и Цинчэнь чувствовал себя нормально, рана на голове не доставляла ему дискомфорта. У харчевни он действительно увидел тех хулиганов, которые не давали отцу уйти,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еда испорчена, вы должны заплатить! Что, закрыли лавочку, и все? Младший прикинулся мертвым, теперь старший попался! Так же, быстрее платите!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подошел, и вокруг уже собралась толпа зевак. Он слабо пошатнулся, и отец тут же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пытался подойти и поддержать его, но хулиганы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отца заставил хулиганов обернуться и увидеть Цинчэня и Жулиня. Жулинь подбежал и встал рядом с братом, поддерживая его, и с гневом смотрел на хулиганов, но из-за своего юного возраста его не воспринимали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слегка опустил голову, показывая повязку, пропитанную кровью, и раненую руку, чтобы все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едва держится на ногах, медленно поднял голову, оглядел толпу и с трудом поднял раненую руку,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соседи, я владелец этой харчевни, а это мой отец. Прошу вас быть свидетелями и судить, кто прав в сегодняшнем деле. Наша харчевня работает здесь со времен моего деда, и мы не можем допустить, чтобы нас оскорбляли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понимал важность первого впечатления и говорил четко и уверенно, изображая из себя благородного человека, которого незаслуженно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Цинчэня, те, кто ранее вели себя дерзко, начали смущаться и даже перестали преграждать путь отцу. Воспоминания Цинчэня о прежнем хозяине тела были яркими, и он запомнил лица тех, кто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медленно и уверенно подошел к ним, останавливая взгляд на каждом из тех, кто его ударил, заставляя их съеживаться от страха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Цинчэнь выглядел слишком жалко. Даже если он не казался совсем слабым, кровь, которую он потерял после избиения, все еще была у них перед глазами. Они были просто уличными хулиганами, и они не собирались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увидев, что ему больше не преграждают путь, дрожа подошел к Цинчэню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Твоя голова еще не зажила, врач сказал, что тебе нужен покой. Если с тобой что-то случится, что мы с твоим братом будем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слабо улыбнулся и положил руку на руку отца, мягко похлопав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должен заботиться о вас с братом, я и пришел. Если я не приду, и они причинят тебе вред, что тогда? Я молод, быстро восстановлюсь, но ты, отец, ты же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сказанные достаточно громко, чтобы все слышали, заставили окружающих с еще большим неодобрением смотреть на хулиганов. Все они были соседями, живущими в одном городке, и хотя они могли не помнить эту харчевню, они точно знали этих уличных хулиганов. Видя эту сцену, люди невольно стали на сторону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целью Цинчэня. Успокоив отца, он подошел к главарю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отравились в нашей харчевне. Скажите, вы обращались к врачу? Есть ли свидетельства?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сразу же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думай, что ты отвертишься! Я могу подать на тебя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скажите, в какую клинику вы обращались?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заколебался, но вспомнив аптеку господина Чэня, уверенный, что тот поможет 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 Чуньцзин! Они нам лекарства выписали!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именно врач вас осматривал? — продолжил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замялся. Он был крепким парнем и редко посещал врачей, а если и заходил, то не запоминал 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врач с длинной бородой, фамилия... Тянь. Я не могу сразу вспомнить, но даже если ошибся, ты не сможешь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Цинчэнь улыбнулся. — Зал Чуньцзин — это просто аптека, а не клиника. Где бы я нашел там врача, чтобы обмануть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Цинчэнь закончил говорить, толпа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побледнели. Они обычно донимали мелких торговцев и не смели связываться с владениями господина Чэня. Они знали, что зал Чуньцзин принадлежал ему и был аптекой, но забыли, что это не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они, не сдержавшись, напали на Цинчэня, испугались, когда поняли, что дело зашло слишком далеко, и сбежали. Узнав, что Цинчэнь выжил, они вернулись, чтобы продолжить свои выходки. Цинчэнь знал, что они действуют без плана, полагаясь на грубость и наглость. Он хотел задать им несколько уточняющих вопросов, чтобы найти слабое место в их словах, но не ожидал, что они допустят такую грубую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Чуньцзин был аптекой, а не клиникой. Так где же эти люди, утверждающие, что отравились, нашли врача? Или они вообще не болели!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углубляться, чтобы понять, что их слова были смешными. Хулиганы побледнели, и главарь схватил Цинчэня за воротник, притянув к себе,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 меня болит живот,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мгновенно прекратился. Простые люди не хотели злить уличных хулиганов, но толпа все еще не расходилась. Ведь они просто смотрели, и их было так много, что никто не боялся, что их обвинят.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Обновление романа~ Теплая история о еде и сельской жизни, без драмы, прошу добавить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