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пастила из боярышника и сахара, процесс не сложный, и этот десерт хорошо хранится, даже остывшим он вкусный. Лавочник Цю, вы ведь тоже это заметили? — ответил Ду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Цю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Сахар проблем нет, но вот боярышник… — Очевидно, лавочник тоже подумал о том, что боярышник не дорог, но урожайность его невысока. Однако если закупать в других местах и привозить сюда, это тоже не составит труда. Семья Цю, конечно, не такая могущественная, как семья Чэнь, чей бизнес раскинулся по всей столице округа. Семья Цю в основном полагается на покровительство уездного чиновника и ведёт дела в уезде. Но даже так, съездить в разные места для закупки боярышника для них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Ду Цинчэню этого не сделать. Сейчас ему даже трудно выйти за пределы городка для ведения бизнеса. Такой рецепт в его руках действительно принесёт лишь небольшую прибыль. Если продавать долго, рано или поздно кто-то скопирует рецепт, так что лучше сразу продать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«То, что для одного — кость, для другого — мёд», — подумал лавочник Цю. Этот человек явно умен. Если он без сожаления отдаёт такой рецепт, значит, у него есть и другие рецепты или способы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семьи Цю боярышник тоже не проблема, правда? — сказал Ду Цинчэнь, видя, что лавочник хочет сбить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не проблема, — улыбнулся лавочник Цю. — Думаю, у вас уже есть цена в голове, хозяин 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Пятнадцать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дорого! — Лавочник инстинктивно вздохнул и покачал головой, включая режим торга. — Этот десерт, конечно, хорош, но он слишком кислый. Пожилые люди или те, у кого проблемы с зубами, не смогут его есть. Даже молодые, которые могут есть, вряд ли съедят много, иначе завалят зубы. Так что спрос на этот товар невелик.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десерт для улучшения пищеварения после еды, конечно, его нельзя есть много! Конечно, я понимаю, о чём вы говорите, и то, о чём вы не говорите, например, что урожай боярышника низкий, и нужно бегать по разным местам, чтобы его закупить, это действительно хлопотно. Я всё это понимаю, и именно поэтому я назвал такую цену. Если бы это был рецепт основного горячего блюда, я бы запросил сорок или пятьдесят лянов, вы верите? Я именно потому и назвал такую низкую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всё продумал и даже за меня подумал! — Лавочник на мгновение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Пятнадцать лянов серебра — это не так уж дорого, учитывая, что у вас несколько ресторанов, и это уникальный рецепт. В будущем я точно не буду его делать и не расскажу о нём другим, так что вы сможете заработать в несколько раз больше и привлечь клиентов, что пойдёт на пользу вашему бизнесу.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действительно всё продумал!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Лавочник Цю, я не буду торговаться за эту цену. Я назвал честную цену, и вы тоже будьте честны со мной. В этом и заключается искренность в бизнесе, не так ли? — Ду Цинчэнь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Цю на мгновение замолчал. Если попытаться сбить цену, то этот человек видит, сколько это стоит в его руках, и сбить цену не получится. Если слишком давить, можно испортить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Цю немного подумал и 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будет пятнадцать лянов. Это я завожу дружбу с тобой, как ты и сказал. В бизнесе, если ты честен, то и я честен, и тогда мы можем взаимодействовать и стать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Лавочник Цю, вы человек дела, мне нравится иметь дело с такими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Цю тоже прищурился и улыбнулся. На самом деле он прекрасно понимал, что если бы он купил этот рецепт у других деревенских жителей, он смог бы сбить цену до нескольких лянов, и люди ушли бы довольные. Но Ду Цинчэнь…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как он и сказал, завяжем добрые отношения. Возможно, в будущем это ещё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был рад, но держался сдержанно, не показывая своих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Ду, как вы передадите рецепт? Напишете или лично покажете… — Лавочник Цю, хотя и спрашивал, уже махнул рукой, чтобы слуга принёс необходимые вещи, явно желая, чтобы Ду Цинчэнь написал. Он хотел узнать, умеет ли Ду Цинчэнь читать и писать. Ведь в бизнесе разница между грамотным и неграмотным человеком огромна, и это напрямую влияет на его отношение к Ду Цинчэню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не отказался, с улыбкой взял кисть и бумагу, которые принёс слуга, и начал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мало учился, почерк не очень хороший, прошу прощения. Сначала я напишу рецепт, вы попробуйте воспользоваться им. Он очень простой, если что-то не получится, позовите меня, я покажу повару. Я ведь здесь, в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Ду Цинчэнь не стесняется, лавочник Цю невольно проникся к нему уважением. Этот человек, если его не подавлять и дать ему свободу, в будущем станет кем-то выдающимся!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 Цинчэнь закончил писать рецепт, лавочник Цю взял его и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действительно просты, в основном это варка с сахаром, с некоторыми маленькими хитростями, например, замачивание боярышника в солёной воде или добавление уксуса во время варки. Также были чётко описаны важные моменты. Хотя шаги просты, но без учёта этих деталей точно не получится сделать такую прозрачную и сохраняющую форму пастилу из боярышника.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почерка… Ду Цинчэнь действительно не преувеличивал, его можно лишь понять, но о каком-либо мастерстве говорить не приходится. Лавочник Цю убрал рецепт, не выражая недовольства почерком Ду Цинчэня. В конце концов, бизнесмену важно, умеет ли человек читать и писать, а не его каллиграфические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Цю улыбнулся Ду Цинчэню: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Ду, теперь я спокоен. Если мой повар окажется слишком глупым и не сможет приготовить этот десерт, я действительно буду рассчитывать на вашу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скромно ответил, взял серебро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харчевню, он показал серебро отцу Ду. Тот был поражён: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рецепт ты продал? Как ты смог получить столько денег! Если бы этот рецепт остался у нас…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остался у нас, возможно, через три-четыре года мы бы смогли заработать столько же, и только если бы никто не скопировал наш десерт. Пастила из боярышника слишком проста, её легко воспроизвести, — усмехнулся Ду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 три-четыре года это невозможно, за пять-шесть лет мы бы точно заработали больше! — Отец Ду считал, что заработать пятнадцать-шестнадцать лянов за три-четыре года — это уже огромное достижение, достаточное для содержания семьи. Такой рецепт он бы точно не стал продавать, но у Ду Цинчэня всегда были свои идеи, и он не хотел его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Ду вздохнул, с одной стороны, считая, что сын не умеет жить, а с другой, с грустью думая, что сын уже вырос и не слушается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посмотри, теперь у нас достаточно денег на учёбу младшего брата и даже на мою свадьбу. Когда мы пойдём в семью Су обсудить это? — Ду Цинчэнь немного подождал, но, видя, что отец не поднимает эту тему, решил заговорить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заработал достаточно денег! Когда же он женится?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Ду на мгновение задумался, затем быстро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Действительно, пора обсудить это с семьей Су. Ведь деньги уже есть, и можно тебе жениться. Может, завтра я схожу в деревню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молча кивнул — именно это он и имел в виду. Неожиданно он улыбнулся, не в силах скрыть свою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Ду Цинчэнь весь день был рассеян, несколько раз ошибался в расчётах, все мысли были заняты ожиданием новостей от отца. Лишь к вечеру отец вернулся из деревни Су в харчевню.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Назначили дату? — Ду Цинчэнь вытер руки и вышел встречать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sunshine бросил 1 мину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Синий город бросил 1 мину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Мур-мур~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Читатель «Беги быстрее», полил питательной жидкости +3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Читатель «sunshine», полил питательной жидкости +10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Читатель «Мо Нань», полил питательной жидкости +3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Читатель «Мо Мо», полил питательной жидкости +10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Читатель «», полил питательной жидкости +40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Читатель «Мечта о голубом клёне», полил питательной жидкости +1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маленьким ангелам за мины и питательную жидкость~ Мур-мур~ Сердечко~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http://bllate.org/book/16444/1490895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