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занят в магазине и не мог оторваться, поэтому отец Ду временно вернулся домой, чтобы присмотреть за этим делом. К тому же, отец Ду был старшего поколения и мог лучше управлять младшими. Деревянный дом строился довольно легко: просто скрепляли доски между собой, прочно прибивали гвоздями, и это было нетрудно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Ду Жулинь вернулся из школы, он принёс деньги за еду, которые учитель Лю велел передать. Получив деньги, Ду Цинчэнь наконец-то облегчённо вздохнул — это дело было окончательно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однокашники сказали, что хотят картофель фри и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поднял руку и похлопал Ду Жулиня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вредно есть слишком много картофеля фри. К тому же, сладкую воду тоже нельзя пить в больших количествах, будут зубы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брат, ты не собираешься отправлять это в школу? — Ведь его однокашники так этого ждали! Иначе почему они так быстро заплатили?!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привезти немного, но это не может быть основной едой. Кстати, вам нравится морковь? Ешьте морковь — будете расти! — улыбнулся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любили морковь!!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то, хотели ли этого однокашники Ду Жулиня или нет, после первого дня, когда им привезли картофель фри и напиток из боярышника, Ду Цинчэнь строго ограничил их перекусы. В большинстве случаев он их не привозил, а им приходилось есть булочки, рис и пампушки. Конечно, были ещё и жареные блюда, ну... на вкус, в общем-то, неплохо. Ладно, можно 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расширением бизнеса по доставке еды Ду Цинчэня в частную школу, дела ресторана семьи Чэнь резко пошли вниз. Изначально они захвалили харчевню семьи Ду именно ради того, чтобы позже вести бизнес с учениками школы. Но в итоге, как только у Ду Цинчэня появилась доставка, он тут же переманил всех клиентов школы к себе. Харчевня семьи Ду, лишившись преимущества расположения напротив школы, сама по себе местом выдающимся не была, так что тратить на неё тридцать лянов серебра — смысла не было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господин Чэнь раньше никогда не обращал внимания на такую мелкую сошку, как Ду Цинчэнь. Даже в самом начале он осознал лишь коммерческую выгоду от открытия ресторана напротив частной школы и просто поручил подчинённым заняться этим. Что именно захватывали: харчевню семьи Ду, семьи Цю или какой-то другой —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доходы ресторана рухнули, причём это продолжалось с определённого дня без перерыва. Такое явление заставило господина Чэня, смотревшего в бухгалтерскую книгу,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Чэнь, вытирая пот, стоял перед господином Чэнем и должен был дать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 я навёл справки. В основном это тот, кто называется Ду Цинчэнь. В последнее время он доставляет еду в частную школу. И я не знаю, как он уговорил учителя Лю взяться за это дело, ведь учитель Лю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Господин Чэнь сделал глоток чая и холодко 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Управляющий Чэнь тут же опустил голову. — Неважно, каков учитель Лю, но факт в том, что доходы ресторана плохие, и я должен придумать, как это решить...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холодно спросил господин Чэнь. Ему нужно было только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снова провёл рукой по лбу,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доставка еды! Я посмотрю, сможет ли он доставлять, когда у него не будет бегунков! — В глазах управляющего Чэня промелькнул злой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сохранил безмятежное выражение лица, поднял чашку с чаем, и в его взгляде сквозило удовлетворение. Чтобы разобраться с таким мелким хитрецом, вместо того чтобы играть с ним в умы, лучше одним ударом сломать десять хитростей — просто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управляющий Чэнь разыскал Су Цзюнься, то есть того главаря бандитов, который ранее физически избил Ду Цинчэня и перекрывал вход в харчевню Ду. С тех пор как Су Цзюнься в прошлый раз взял деньги у семьи Чэнь, он долго вёл себя смирно, ухаживал дома за своей ослепшей матерью и особо не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старший брат, в последнее время есть дело, которое я хочу, чтобы ты сделал. Если получится — вот эта сумма. — В ночной темноте управляющий Чэнь, накинув плащ, встретился с ним в безлюдном месте и сразу же заговорил, подняв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лянов? — Су Цзюнься выплюнул травинку, которую жевал,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пять цяней, — управляющий Чэнь покачал головой. О чём он думает! Всего-то драться, да и не с самим Ду Цинчэнем, пяти цяней достаточно. Обычной семье, если экономить, двух-трёх лянов в год хватает на жизнь. Разве семья Чэнь — дурак, что деньги с веток рвёт? К тому же, в глубине души управляющий Чэнь презирал этих уличных бандитов и считал, что пяти цяней серебра достаточно, чтобы заставить их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скривился, но не отказался,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я выполнял для вас поручение и случайно ранил того по фамилии Ду. Стул неудачно замахнулся, чуть сам не поплатился, а вы в итоге дали всего два ляна...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— это мало?! Мы за тридцать лянов выкупили харчевню Ду! В конце концов, большую помощь ли ты оказал? Лавку, которую можно было взять за двадцать с лишним лянов, в итоге из-за тебя цена выросла. Ты чуть человека не убил, а я ещё считаю, что ты делом нечисто справился, плохо сделал! Дать тебе два ляна — это уже тебе дёшево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потянул уголок рта, выдав улыбку, похожую на улыбку, но нет, наклонив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Вы, господа, жизнь цените высоко, а я, мелкая сошка, что там... Просто подручный. Только за эти годы, работая на вас, я многих покалечил и побил. Если всё сложить и по закону мера определять, то мне каторги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пожалуется? Кто смеет тебя судить! У тебя за спиной семья Чэнь, кто тебя тронет? Ты же сейчас жив-здоров! К тому же, тебя не просят убивать. Ты же бандит, не смей же драться? Так чего же ты тогда шляешься по улицам! Порешь домой да землю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 прав! Я такой человек, жизнь дешёвая! — вздохнул Су Цзюнься. — Ну рассказывай, кого мутузить?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Цинчэнь в последнее время завёл доставку еды,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только я его трогать не буду. Этот парень слишком дерзкий! Кость твёрдая, неумело взяешься — можно и самому пострадать. Пять цянь... тьфу-тьфу-тьфу... — Су Цзюнься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прошу его трогать. Как только ты до него доберёшься, все сразу поймут, что это дело рук семьи Чэнь. А лицо семьи Чэнь ещё надо сохранять! — сказал управляющий Чэнь. — Я прошу тебя покончить с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человеком? У него уже есть люди? — Раньше же он был так беден, что одежду в заплатках носил? Су Цзюнься был уверен, что память не изменяет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то. Завёл доставку, и дело, кажется, кипит. Я его, оказывается, недооценил, — холодко хмыкнул управляющий Чэнь. — Не знаю, как он уговорил учителя Лю, этого старого консерватора, но он перехватил весь бизнес школы целиком. Специально нанял бегунков, чтобы носить обеды в школу. В итоге, люди из школы больше никто не выходит есть поесть. В ресторан семьи Чэнь, считая покупку харчевни Ду, плюс последующий ремонт, открытие, мы вложили почти семьдесят-восемьдесят лянов серебра. А сейчас, как только начали немного зарабатывать, Ду Цинчэнь всех переманил.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понял и кивнул с видом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доставка еды Ду Цинчэня ушла в школу? Значит, лавка, которую вы купили, зря деньги стоила?!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Поэтому нельзя действовать открыто против Ду Цинчэня, иначе первым под подозрением попадёт семья Чэнь. Даже если власти можно будет уладить, тогда слухи пойдут, народный гнев вспыхнет, и не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поднял руку и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управляющий Чэнь, книжек я мало читал,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начинает умные слова пускать! Разве я такой человек, который это поймёт!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Чэнь, пользуясь ночным мраком, исподтишка косился на Су Цзюнься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понимать не надо. Ты просто пойми: нельзя действовать открыто против Ду Цинчэня, да и если бы acted, толку бы не было. Если Ду Цинчэнь не будет готовить, другие приготовят. В их харчевне сейчас ещё два-три подручных работают! Это не помешает ему продолжать носить еду в школу. Тебе нужно разобраться с тем человеком из харчевни Ду, который носит еду в школу. Лучше всего перехватить по дороге, найти повод, избить, рассыпать еду, чтобы он не смог доставить — вот и всё. Просто,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Слушается, как будто несложно, — кивнул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способ тоже простой. Вы же уличные бандиты! Просто наткнитесь на него, скажите, что он наступил вам на ногу или испачкал одежду, завязалась потасовка — и деритесь. Самое главное — обязательно переверните принесённую им еду, сломайте ему ногу, чтобы он в ближайшее время не мог встать и даже не мог пойти назад сообщить весть. Сделайте так раз или два, и Ду Цинчэнь не сможет ни за что зацепиться, да и слишком явно это не будет. А его бизнес со школой — накроется медным тазом.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