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сглотнул, на лице по-прежнему играла улыбка. Если бы это был Тао Сюдэ, он бы, возможно, осмелился выпить с ним пару рюмочек. Но, взглянув на отца Су, Ду Цинчэнь сразу понял: для такого крепкого мужчины, как он, «выпить пару рюмочек» означало пить из чаш, а не из маленьких рюмок.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отцом Су его собственные способности к выпивке были ничтожны. Ду Цинчэнь начал отмахиваться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мужчина не умеет пить! Мужчины рождаются с этим умением! — отец Су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«Провал!» — подумал Ду Цинчэнь. Похоже, способности отца Су к выпивке превосходят его ожидания. Неужели он пьёт как воду? На лице Ду Цинчэня по-прежнему сохранялась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уже достал из-под стола два кувшина вина, явно подготовившись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выпьем, как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Ду Цинчэня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мать Су подробно расспрашивала Су Дуна о том, как прошли последние дни в семье Ду. Чем больше она слушала, тем шире становилась её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 Твой свёкор — добрый человек, шурин целиком погружён в учёбу, и никаких лишних проблем. Цинчэнь тебя балует, и семья Ду теперь не бедствует. Дитя моё, ты настоящий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был рад, но в его сердце всё же таилась некая тревога. Мать Су сразу это заметила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зачем скрывать от матери! Если что-то не так, скажи мне. Я прожила на несколько десятилетий больше и хотя бы смогу помочь тебе подумать, — мать Су говорила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Дун нерешительно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хорошо, только Цинчэнь... он, кажется, не очень хочет со мной сблизиться...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«не хочет сблизиться»?! Мать Су широко раскрыла глаза и, наклонившись, стала расспрашивать подробнее. Су Дун, сдерживая смущение, рассказал, что уже две ночи Ду Цинчэнь не прикасался к нему. Нормально ли это? Су Дун спросил у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не нормально! Мужчины всегда торопятся в таких делах! Как он может быть таким? — мать Су понизила голос, говоря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неправильно. Ты же гер, тебе и так сложнее забеременеть, чем женщине. Посмотри на меня, я женщина, а за столько лет родила только тебя. Это доказывает, как трудно забеременеть и родить ребёнка. Геру ещё сложнее. В нашей деревне гер у твоего пятого дяди уже пять лет замужем, а в животе ничего нет. Его семья грозится отправить его обратно! И даже жаловаться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невольно положил руку на свой живот. Что, если и у него не будет детей пять лет подряд?!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гер должен торопиться. Если Ду Цинчэнь не спешит, ты должен спешить!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хочет, и я... я ничего не могу сделать! — Су Дун был крайне огорчён.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если не можешь сделать одно, придумай другое! Если он не идёт к тебе, ты иди к нему! Какой мужчина устоит перед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я не умею... — Су Дун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Разденься и бросься к нему в объятия, посмотри, не поддастся ли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 А если... он всё равно не захочет? — Су Дун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захочет, тогда собирай вещи и возвращайся домой. Я слышала, что некоторые мужчины просто не интересуются герами, им нравятся только женщины. Ничего с этим не поделаешь. Лучше сразу развестись, чем тянуть время и упускать свои шансы! — мать Су говорила с негодованием.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опустил голову,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знает? Это нужно проверить, — мать Су тоже расстроилась. Такой хороший зять, и вдруг такая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несмотря на всю свою красноречивость, Ду Цинчэнь не смог устоять перед отцом Су за столом и был залит вином. Даже если древнее вино было не таким крепким, он выпил слишком много. К концу ужина Ду Цинчэнь уже окончательно опьянел и просто рухнул на стол,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 шлёпнула отца Су по плечу, раздался громкий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 До чего довёл человека! Ты думаешь, все пьют, как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был рад! Мне понравился этот парень, вот и выпил лишнего, — отец Су даже немного смутился. Он не ожидал, что Ду Цинчэнь окажется таким слабаком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помог Ду Цинчэню добраться до их комнаты. Мать Су последовала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сегодня вы останетесь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немного поколебался, но, видя, что Ду Цинчэнь без сознания, с сожалением кивнул. Даже если он мог бы управлять повозкой, он не хотел, чтобы Ду Цинчэнь возвращался домой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сообщить домой, чтобы не волновались, — сказал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мать Су кивнула. — Я спрошу в деревне, кто сегодня будет проезжать мимо деревни Ду, пусть передадут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комнаты. Су Дун принёс воды и остался в комнате, ухаживая за Ду Цинчэнем. В тишине он вспомнил слова матери на кухне, и глаза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Ду Цинчэнь наконец очнулся, смутно прося воды. Су Дун поспешил на кухню, принёс воды и напоил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очень, просто немного кружится, — Ду Цинчэнь на самом деле не был сильно пьян. Когда он почувствовал, что вот-вот потеряет сознание, он просто притворился, что спит. Но он всё же выпил много, и в итоге действительно заснул, проспав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взглянул в окно. На улице уже стемнело: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спать. Ты голоден? — спросил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есть что-нибудь? — Ду Цинчэнь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Су Дун снова пошёл на кухню и принёс еду, которая оставалась в кастрюле. Ду Цинчэнь не стал церемониться, съел половину и остановился, почувствовав удовлетворение. Он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 помыл посуду на кухне, а Ду Цинчэнь встал, умылся и почувствовал себя ещё бодрее. За окном уже полностью стемнело. Ду Цинчэнь вышел посмотреть: комната отца и матери Су была тёмной, видимо, они уже спали. Только комната Су Дуна и кухня всё ещё были освещены, но вскоре свет на кухне тоже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вытирая руки, вышел и увидел Ду Цинчэня, стоящего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 посмотреть, — Ду Цинчэнь почесал голову. При лунном свете кожа Су Дуна казалась ещё более бледной, его глаза были мягкими и нежными. Даже в простой одежде он не походил на деревенского крестьянина, скорее на изящного молодого господина, сошедшего с картины. Черты его лица были настолько совершенны, что казались нарисованными.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говорили, что Ду Цинчэнь красив, и он сам знал, что не уродлив. Но он понимал, что всё это лишь результат его привычки держать себя с достоинством и играть роль после того, как он попал в этот мир. Его внешность была приятной, но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Дун был другим. Впервые увидев его, Ду Цинчэнь был очарован. Су Дун, с опущенной головой, краснеющий и застенчивый, был действительно прекрасен. Если кто-то и походил на человека сошедшего с картины, то это был Су Дун. Однако он вырос в деревне и не знал, как использовать свою внешность, чтобы улучшить свою осанку и манеры. К тому же деревенские жители, видевшие его с детства, не замечали, насколько он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Цинчэнь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больше он общался с Су Дуном, тем больше он его любил. Эта любовь постепенно перешла от внешнего к внутреннему. Он восхищался, любил и хотел защитить этого человека. Су Дун был сокровищем, драгоценностью, которую никто не заметил. К счастью, он успел прибрать его к себе! Ду Цинчэнь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всё время смотришь на меня и улыбаешься? — удивился Су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красивый, вот и нравится смотреть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Дун, услышав это, слегка опустил голову, подошёл и, бросив на Ду Цинчэня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болтаешь ерунду!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 Цинчэня стала ещё шире, и он последовал за Су Дуном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