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тоже был очень тревожен, но, будучи самым старшим среди друзей, в этот момент должен был сохранить спокойствие.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не ходить туда-сюда и не открывать рот без нужды. Будем смотреть, как ведут себя другие, и делать так же. Друзья, хотя этот банкет и сбил нас с толку, это хорошая возможность поучиться. Мы можем понаблюдать за манерами других людей, чтобы в будущем исправить своё поведение и не попадать снова в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кивнули. Такое повторять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всё ещё не мог выдавить ни слова от напряжения. По сравнению с Лю Таем, Ду Жулинем и Цю Ю, его происхождение было ещё скромнее. Он был одним из двух бедных учеников, о которых Ду Цинчэнь обещал заботиться учителю Лю. Внезапно столкнувшись с такой обстановкой, будучи всего лишь юношей, он не мог не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заметил, как застыл Цю Цзинь, подошёл и похлопал его по плечу. Цю Цзинь был его односельчанином и однофамильцем, а перед отъездом старейшины рода просили их присматривать друг за другом. Цю Ю, естественно, переживал о нём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Тогда просто стой за нами. Что бы мы ни делали, делай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сами не были уверены, что сделают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провёл рукой по глазам,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переоделись и пошли за служанкой, ожидавшей их во дворе, в цветочную беседку. Старшего сына семьи Тао не было, поэтому Тао Сюдэ, как самый старший из господ, находящихся дома, вынужден был заниматься делами и у него не было времени присматривать за Лю Таем и остальными, он лишь отправил с ними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беседки слуга наконец дождался их и подбежал, с улыбкой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пришли! Слуга как раз вас ждёт! Меня второй господин прислал присматривать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незаметно выдохнул. Хорошо, что Тао Сюдэ не забыл, что они не знают здешних правил, и прислал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губернатор и несколько сановников уже сидят в беседке. Следуйте за другими господами, чтобы поприветствовать их. Просто покажитесь, чтобы хозяева знали, что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новички заходили в беседку, но очень быстро выходили, и поняли, что именно это и имел в виду слуга. Они немного постояли у входа, краем глаза наблюдая, как люди заходят и кланяются, и вошли только после того, как 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поприветствовали так, как только что подсмотрели, и, встав, стали ждать, пока сидящий на самом почётном месте губернатор Тао не кивнёт. После этого они развернулись и ушли, точно так же, как предыдущая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действительно лишь кивнул, показывая, что они могут уходить. Цю Ю с друзьями облегчённо выдохнули, снова поклонились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их встретил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после приветствия дел больше нет. Можете погулять по переднему двору, поболтать с другими господами. Во внутреннем дворе сейчас дамы, пожалуйста, не зайдите туда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а что-нибудь ещё есть? — Цю Ю хотел спросить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пир. Господа могут сесть где угодно, только не подходите к столам поближе к главному — там места для важных особ. Остальные места занимайте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кивнули и успокоились, звучало неплохо,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пира будет прогулка по саду. Сановники будут оценивать знания господ. Но это не обязательно. Если не хочется, можно поиграть в метание стрел в вазу или гадать на цветках, кто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ещё проще, и четверо совсем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банкет — губернатор празднует окончание экзаменов и хочет утешить главных экзаменаторов и других сановников за их труды. Поэтому в конце будут оглашены списки сдавших на туншэнов и сюцаев. Во-первых, список вывесят снаружи, чтобы известить экзаменуемых, а во-вторых, зачитают на банкете. Если чей-нибудь господин сдаст, это будет славой, — весело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четвёрки снова поднялись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список поступивших на туншэна будут зачитывать? — с тревогой спросил Лю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Молодой господин, не паникуйте, сначала зачитают список сдавших на сюцая, а потом уже на туншэна. Слуга заранее поздравляет господ с попаданием в списки! — сказал слуга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спасибо, — нервно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не стоило постоянно находиться с ними, ведь на таких мероприятиях у других господ не принято брать с собой прислугу. Слуга отошёл и встал вместе с другими слугами семьи Тао в углу. Видя их бедную одежду, другие люди особенно не общались с ними, и четвёрка нашла место за искусственной горой и тихо сидела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во время прогулки по саду, они стояли с краю, не лезли вперёд и не старались писать стихи или поэмы, доказывая свой талант. К тому же, они правда ещё не очень умели писать стихи, ведь они только сдавали на туншэна, как же можно сравнивать их с этим двором полных сюцаев и цзюйжэней?!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Тай был другим. Лю Тай начал учиться раньше них и имел к этому талант, очень любил стихи. И хотя сейчас его познания были поверхностнее, чем у остальных, иногда он мог сказать несколько простых, но очень интересных строк. Увидев, как спереди люди пишут стихи и соревнуются в поэзии, он не смог сдержать нетерпения, но помнил слова Цю Ю и не хотел выходить вперёд, поэтому мог только стоять на месте, вертеться и стараться подавить желание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стоял в центре толпы, вокруг были сановники, среди которых был и главный экзаменатор. Губернатор Тао улыбнулся и сказал одному из главэкзаменаторов по фамиле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пиру не предложит ли господин Гао тему, чтобы эти молодые люди сочинили стихи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не отказался, ему тоже было интересно. Он оглядел кругом, взгляд прошёлся по его младшему сыну,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темой будет «Школа». Господа могут читать всё, что чувствуете, даже если это будет шалость или дурачество.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Лю Тая глаза засияли. Эту тему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давно заметил, что Лю Тай рвётся в бой. Тема господина Гао, похоже, пришлась Лю Таю по душе, он, казалось, уже не мог сдержаться, чтобы не заговорить. Цю Ю тут же положил руку на плечо Лю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замер, с обидой посмотрел на Цю Ю и начал тереть ногой о землю. Разве нельзя сказать хоть словечко? Ему правда очень-очень хотелось выйти и сказать пару фраз. Но учитель Лю раньше наказывал ему слушаться Цю Ю, поэтому Лю Тай мог только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за эти дни тоже узнал Лю Тая и знал, что в поэзии у него большой талант. Его учитель в резиденции даже хвалил Лю Тая перед ним, говоря, что тот талантлив от природы и полон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губернатора Тао скользнул по Лю Таю и остальным, увидев их сдержанность, опущенные головы и полное отсутствие чувства собственного достоинства, он на мгновение вспомнил себя. В начале тоже было стыдно и неловко, даже наделал много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 тоской посмотрел на Цю Ю. Но правда очень-очень хотелось заговорить! Эту тему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остался непреклонен. В будущем, когда получат звание, будут и возможности проявить себя, зачем сейчас обязательно высовываться? Если вдруг выйдет плохо, в будущем станут посмешищем в чужих устах. Цю Ю всегда стремился к стабильности и не хотел делать рискованные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Лю Тая снова терлась о землю, выдавая его беспокойство, будто он сдерживал слова, которые хотел сказать. Губернатор Тао увидел, что у Лю Тая есть стихи, но ему стыдно и боязно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был юн, да и приехал из деревни, даже если стихи будут с проблемами, это не будет позором, но если получится написать чуть ярче, можно получить славу и привлечь внимание других. Как раз можно и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он, находясь на высокой должности, по-прежнему дружит со старым другом из бедности, даже взял его сына к себе домой и относится как к племяннику — это говорит о его высоком моральном облике, непоколебимости в богатстве. Во-вторых, Лю Тай талантлив, это его племянник, это даёт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губернатор Тао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Лю, подойди сюда. У тебя есть стихи, хочешь прочитать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 Тай боится, он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