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удачный день, новый дом построен, Жулинь вернулся с первым местом. Отец, давай сегодня поужинаем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домой котел «утки-мандаринки», который раньше стоял в ресторане, и заказал у кузнеца еще несколько, всего он заказал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Ду, услышав это, оживился и сказал Ду Жулиню: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твой брат придумал интересный способ готовки, как раз попробуешь. Погода холодная, хого согреет.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куплю баранину и прочее, — в последнее время дома был только отец, поэтому остались только овощи, мяса почти не было, так как отец не мог есть много, ему было тяжело переваривать. Но сегодня он и Ду Жулинь будут есть, а Су Дун тоже любит мясо, так что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отец Ду кивнул, Ду Цинчэнь вместе с Су Дуном отправились в городок, оставив Ду Жулиня с отцом. У отца было много вопросов, которые он хотел обсудить с Ду Жулинем!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Ду Цинчэнь выбрал кусок баранины и увидел, как Ду Жулинь замер перед прилавком с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Хочешь — купи! — сказал Ду Цинчэнь. Дела в семье шли хорошо, их ресторан был полон каждый день, а доставка еды из харчевни приносила около одного ляна серебра в день. Он действительно не испытывал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Хуншао…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Тогда я приготовлю, когда вернемся. Это немного хлопотно, я обычно занят, поэтому давно не готовил. Но если хочешь, конечно, сделаю! — Ду Цинчэнь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покачал головой. Он не пробовал свинину хуншао, о которой Ду Цинчэнь так часто говорил. Он имел в виду поросенка из харчевни, которого Ду Цинчэнь всегда хотел зарезать и приготовить, поэтому поросенка назвали Хуншао.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накормили ли Хуншао, здесь недалеко от харчевни, я хочу проверить, — Су Дун смущенно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Хуншао… — У Ду Цинчэня возникло предчувствие, потому что, когда Су Дун произносил это слово, оно звучало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поросенок из харчевни! Ты всегда говорил, что хочешь приготовить из него хуншао, поэтому его так и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поднял свободную руку и потер переносицу, с досадой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его придумал! — Су Дун, который уже давно был с Ду Цинчэнем, сразу понял, что тот хочет сказать, и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я! Не придумывал! — Ду Цинчэнь хотел возразить, но в итоге промолчал, только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Дун, мы обычно не даем имена еде,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дать еде имя, к ней привяжешься, и потом будешь жалеть продавать ее за деньги. Представь, если мы продадим Хуншао, его заберут мясники, вонзят нож, и он будет хрюкать от боли. Ты сможешь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у нас дома была свинья, у нее было имя. Ее звали Саньфэй, Су Нуань сказал, что она была третьей в доме, и мы надеялись, что она вырастет толстой, чтобы было больше мяса и больше денег, поэтому так ее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вы, главные герои, такие жесткие? Когда он читал книгу, разве главный герой был таким брутальным?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дочитал до конца, но знал большую часть сюжета, и, кажется, главный герой действительно был крутым. Он помнил, как в книге описывали, что Су Нуань в доме маркиза оказался в трудной ситуации, и однажды, когда он выезжал, слуги намеренно направили его карету в пропасть. Но главному герою повезло, он упал на дерево и отделался легкими травмами. Однако он не мог найти дорогу обратно в дом маркиза и решил остаться жить на дне пропасти. Там он нашел раненого маршала и смог спасти его благодаря своим навыкам выживания в дикой природе. Маршал был впечатлен и начал ему помогать, что позволило главному герою укрепиться в доме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действительно круто, впечатляюще и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подумал, что вы с братом, должно быть, хорошо ладили, — Ду Цинчэнь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немного помрачнел, но это было в прошлом, и он встретил своего человека, поэтому не переживал. Хотя Су Нуань два года был для него обузой, но благодаря этому он встретил Ду Цинчэня, и он был благодарен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поднял голову и, глядя на Ду Цинчэня,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действительно хорошо ладили!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удивился, потому что Су Дун настойчиво подчеркивал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раньше я злился на него, но… но благодаря этому я встретил тебя! Я… я рад… — Су Дун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Нуань говорил ему, что он мягкий и часто держит все в себе, что делает его уязвимым для обид. Это плохо, если что-то беспокоит, нужно говорить об этом! Радуйся, злись, говори, пусть другим это не нравится! Главное, чтобы тебе было хорошо, и не бойся ссориться, если нужно — даже подерись,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на самом деле всего боялся, но Су Нуань сказал ему, что не нужно бояться, и поэтому, вспоминая эти слова, он решался на многие вещи. Например, сейчас он смог сказать Ду Цинчэню, что, встретив его, он больше не злится на Су Нуаня и даже благодарен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понял его и мягко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рад, что женился на 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не такой уж хороший, — Су Дун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мягкий, но иногда чувствовал себя неуверенно рядом с Ду Цинчэнем. Ведь Ду Цинчэнь был не похож на обычного деревенского парня, он был образованным, трудолюбивым, умным, красивым, добрым к своему мужу и верным, готовым быть только с ним. Иногда ночью Су Дун боялся, что все это сон, и такого идеального человека не существует. Ведь не бывает же совершенных людей! Но он действительно не находил в Ду Цинчэне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— самый искренний и милый человек, которого я встречал, — и красивый! — Ду Цинчэнь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лучше меня… — тихо пробормотал Су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сразу уловил скрытый смысл его слов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лучше, ты просто не видел моих плохих сторон. На самом деле я не идеальный человек, я просто обычный, уставший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смотрел на него с недоумением, явно не понимая, что он имеет в виду. Ду Цинчэнь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я не умею работать с землей. Помнишь, когда губернатор Тао принес заморский перец, я оставил семена? Я сказал отцу, что их можно посадить, но забыл, что сейчас осень, а не весна. В итоге отец посадил их, а потом подул холодный ветер, и все погибло.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продолжил болтать с Су Дуном, пока они шли к харчевне, чтобы проверить Хуншао.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между нами, я плохо владею ножом, даже хуже, чем помощники повара в ресторане, — Ду Цинчэнь понизил голос и засмеялся. Поэтому сейчас он только предоставляет рецепты, а сам уже не готовит. Раньше, когда людей было мало, это было незаметно,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готовит, вокруг него собирается толпа людей, которые смотрят, учатся и просто наблюдают за процессом. И если он начнет резать овощи, все сразу увидят, что он не мастер. Ему, бывшему обычному офисному работнику, который в свободное время изучал рецепты, чтобы готовить себе вкусные блюда, пришлось стать поваром после перерождения. Это было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вошли в харчевню, Ду Цинчэнь замолчал, не продолжая рассказывать о своих недостатках. Су Дун слушал его, и голова у него кружилась. Разве у Ду Цинчэня так много недостатков? Нет, конечно! Он просто слишком строг к себе. В конечном итоге Су Дун решил, что Ду Цинчэнь уже 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— Ду Юцай с удивлением посмотрел на Ду Цинчэня. Разве он не ушел домой? Почему вдруг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Дун беспокоится за поросенка, зашли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Юцай понял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позабочусь о Хуншао,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