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приготовил дома еду, и это было не что иное, как хого. Это блюдо принесло их семье огромную прибыль, и они, естественно, испытывали к нему особую привязанность. Даже на новогодний ужин они предпочли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за окном не прекращались взрывы фейерверков и петард, в доме семьи Ду горел очаг, наполняя комнату теплым светом. Ду Цинчэнь поднял бокал и обратился к собравшимся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за всех вас. В этом году в нашей семье произошло много событий, но, к счастью, мы сплотились и преодолели все трудности вместе. Отец! Я также хочу выпить за тебя, ты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одним глотком опустошил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 радостью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трудился, что мне трудиться? Трудились ты и Жулинь. Один зарабатывает деньги, чтобы содержать семью, а другой усердно учится для сдачи экзаменов. Я бесполезен, ничем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грустно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Отец, если бы не ты, кто бы следил за строительством нашего дома? Кто бы выбрал место для лавки? Когда я был болен, кто один таскал огромные бочки, каждый день выходил на улицу, чтобы торговать, ходил за продуктами и тащил домой тяжелые сумки? Отец, если бы не ты, у нас не было бы сегодняшнего благополучия!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тоже хочу выпить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встал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только учился, не помогал семье, а наоборот, обременял тебя и брата. Мои расходы в несколько раз превышали ваши, и мне всегда было стыдно. Но вы никогда не упрекали меня, а наоборот, продолжали поддерживать мое обучение. Я... я все понимаю и очень благодарен. Отец, брат, я выпиваю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одним глотком опустошил бокал. Ду Жулинь почти никогда не пил, но сегодня он решил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стал его останавливать. Ведь теперь, когда Ду Жулинь получил ученую степень, ему предстояло участвовать в литературных собраниях, а значит, нужно было уметь пить. Он не хотел, чтобы его брат стал книжным червем, не знающим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Ду, растроганный, вытер глаза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хорошие дети, я не зря вырастил двух сыновей!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выпил, громко рассмеявшись. Казалось, все его тревоги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судя по всему, был очень вкусным. Су Дун, наблюдая, как трое мужчин один за другим поднимают бокалы, не удержался и поднес свой к носу. Сладкий фруктовый аромат смешивался с запахом вина — это был новый фруктовый напиток, который приготовил Ду Цинчэнь! Су Дун загорелся интересом и осторожно пригубил. На вкус он был сладким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заметил это и, улыбнувшись,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слишком много —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чуть-чуть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показал пальцами маленький промежуток, чтобы продемонстрировать, сколько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рассмеялся и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Новым годом,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называл его «мужем», обычно использовал «Цинчэнь». Ду Цинчэнь почувствовал, как сердце растаяло, и не смог сдержать глупой улыбки. Он наклонился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смущенно поднял бокал, чтобы скрыть лицо. Его брат, кажется, забыл, что напротив сидит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уже выпил несколько бокалов, и хотя он еще не был пьян, легкое опьянение уже давало о себе знать. Отец Ду, который тоже выпил немало, увидев, как близко сидят Ду Цинчэнь и Су Дун,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Цинчэнь! Вы с Су Дуном уже давно женаты, пора бы подумать о детях!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замер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беспокойся об этом. Мы еще молоды! К тому же, сейчас самое время для работы, мы оба заняты. Если Су Дун забеременеет, как мы будем заботиться о ребенке? Лучше подождать, пока не заработаем достаточно, чтобы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бы вообще не иметь детей. Ду Цинчэнь до сих пор считал, что Су Дун — мужчина. Что за «гер»? Он никогда не видел, чтобы гер рожал, и не мог понять, как это возможно. Даже когда Су Сяобао и Ло Цин держали на руках ребенка, он подсознательно думал, что это их отец, просто здесь отца называют «ама».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глубине души он боялся и отвергал эту идею. Он боялся неизвестного, отвергал странное, а также думал о смертности. В наши дни рождение ребенка — это как путешествие через врата ада. Уровень смертности среди геров даже выше, чем среди женщин. Он с ума сошел, если бы рискнул жизнью Су Дуна ради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современный человек, он не придавал большого значения продолжению рода. Если отец так хочет внуков, пусть Ду Жулинь женится и родит ему несколько. Зачем ему? К счастью, геры сами по себе редко беременеют, и у Су Дуна пока нет никаких признаков.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Дун думал иначе. Он опустил голову, чувствуя вину и желая извиниться, но Ду Цинчэнь взял его за руку. Он понял, что Су Дун чувствует,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того, хочет ли небо дать нам ребенка. Какое это имеет отношение к тебе? Мы женаты меньше года, даже если бы прошло два или три года, что из этого? Даже среди женщин многие годами не могут забеременеть!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ничего плохого, просто напомнил, что нужно позаботиться о здоровье. Но, как всегда, на одно мое слово у тебя сто ответов. Ладно, ладно, я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мне это не нравится,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проворчал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сел, опустив голову. Хотя он был тронут тем, как Ду Цинчэнь защищал его, он тоже чувствовал, что должен забеременеть. Отец Ду беспокоился,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посмотрел направо и налево, но не решался вмешаться в разговор о детях. Когда тема наконец сменилась, он засмеялся и рассказал несколько шуток,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Дун ушел на кухню убирать, а отец Ду вышел на улицу смотреть фейерверки и поболтать с соседями. Ду Жулинь, оставшись наедине с Ду Цинчэнем,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хочешь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весь разговор и почувствовал, что его брат на самом деле не хочет потомства, а все, что он говорил отцу, было лишь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легонько стукнул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нечего думать о таких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детей, но не предпринимал никаких мер для предотвращения беременности. Он знал, как тяжело быть гером без детей в семье и обществе, поэтому не хотел навязывать свои взгляды Су Дуну, который сам мечтал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пусть будет, как будет. Он не будет настаивать. Если небо даст ему ребенка, он будет молиться только о том, чтобы Су Дун остался в безопасности. Все странные и неприятные чувства он оставит при себе и постарается преодолеть. Он будет хорошим отцом и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но, брат, подумай об этом. Мне кажется, жена очень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роды для геров крайне опасны! Роды могут убить! Ты хочешь, чтобы твоя невестка рисковала жизнью ради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который как раз закончил мыть посуду и собирался войти в комнату, услышал эти слова. Сначала он растерялся, но затем его сердце наполнилось теплом. Он замер на месте,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