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Ломэй с преувеличенным возмущением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иначе? Если это человек, к которому лежит сердце, то даже если сам будешь голодать, не позволишь девушке помогать тебе. Если поступить иначе, то где же тогда достоинство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мягко улыбнулся, взглянув на Цзян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Тофу, если бы некий мужчина ворвался в чайный дом, где только женщины, хвастаясь своими талантами, завоевал благосклонность одной из них, но, не заботясь о её репутации, пригласил её выйти на улицу, а затем скупился на деньги. Потом, когда её репутация пострадала, он не захотел выступить в её защиту и не пришёл просить её руки. Когда же её отец пришёл к нему, он просто сбежал. Скажи, как следует поступить с таким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была дочь, я бы предпочёл сломать ей ноги и содержать её всю жизнь, чем позволить ей выйти замуж за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Жосюэ побелело, и она, указывая на Шэнь Су и Бай Ломэя,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клевещете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встал, почтительно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на этом всё. Даже официальные власти не могут разобраться в семейных делах, тем более в делах таких упрямых влюблённых. Шэнь Су больше не может ничего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прищурился и угрожающе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раньше вы говорили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 что госпожа Цзян беспокоится о господине Цзяне и что между ними ещё есть отеческая любовь. Но когда госпожа Цзян услышала, что господин Цзян хочет её выгнать, она всё равно осталась непреклонной. И эта отцовская любовь больше не имеет значения. То, о чём я говорил с Чёрным Тофу, даже трёхлетний ребёнок понимает, а госпожа Цзян всё ещё упрямится. Шэнь Су не способен указать ей путь, но, думаю, в будущем, когда господин Цзян уйдёт из жизни, всё богатство Цзянов, возможно, не достанется потомкам Цзянов. Лучше, как сказал господин Цзян, искать других потомков Цзянов.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замолчал,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чувствовала себя совершенно растерянной. Она не понимала, как всё дошло до такого. Неужели всё из-за того, что она не последовала воле родителей и сватов? Она не могла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действительно отказываешься от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также смотрел на Цзян Силу, оставаясь спокойным, как будто любое решение Цзян Силы не могло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посмотрела на Шэнь Су, затем на Цзян Силу, перестав плакать, и, как когда-то, когда она пришла к Шэнь Су «за сделкой»,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веришь постороннему, а не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указала на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он, господин Шэнь, вовсе не тот, кому можно доверять. Моя служанка Гоцзы всегда имела с ним связь. Гоцзы думала, что я не знаю, но я лишь жалела её, ведь после моего замужества у неё не было бы пристанища, поэтому я закрывала на это глаза. А теперь господин Шэнь появился, чтобы разрушить нашу семью. Разве это не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прозвучал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слегка покачал головой, с сожалением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Гоцзы, она до конца защищала свою госпожу, но так и не выдала твоё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также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почувствовала, как в ушах зазвенело, и всё вокруг внезапно замолчало. Она услышала, как сама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с 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сбежала с господином Чэнем, Гоцзы передавала тебе сообщения. Семья Цзян схватила Гоцзы и, чтобы узнать, где ты, забила её до смерти. Кстати, Гоцзы не умерла сразу, её избили до полусмерти и бросили в дровяной сарай, где она медленно умирала. Она так и не сказала, куда ты и господин Чэнь отправились. А ты? Это ты послала Гоцзы следить за мной, боясь, что я замечу что-то подозрительное, ведь дом господина Чэня и моё жилище находятся всего в двух переулках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Жосюэ пошатнулась, обращаясь за помощью к Цзян Силе, пытаясь сказать, что она не обвиняла 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Сила вдруг принял решение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Жосюэ, уходи с Чэнь Ичжаном. Отныне ты будешь жить и умереть как член семьи Чэнь. Семья Цзян больше не имеет к тебе отношения. Будь ты бедной или богатой,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 Цзян Жосюэ не хотела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махнул рукой, приказав слугам отпустить Чэнь Ичжана, а затем выгнал его и Цзян Жосюэ за ворота. Чэнь Ичжан был ошеломлён таким развитием событий, но, поскольку его родители всё ещё находились в доме Цзянов, он подошёл к двери и начал стучать, требуя их освобождения. Затем и Чэнь Ичжана, и его родителей выбросили на улицу. В конце концов, ворота дома Цзянов окончательно закрылись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Чэнь и Цзян Жосюэ были изгнаны, и дом Цзян Силы внезапно опустел. Слуги доложили, что Цзян Жосюэ, поддерживая стариков Чэней, ушла. Цзян Сила почувствовал себя ещё более неуютно. Эта девушка была его воспитанницей, дочерью его покойной жены и единственной наследницей семьи Цзян. А теперь она ушла ради какого-то мужлана, как же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Цзян Силы, он бы просто схватил Чэнь Ичжана, избил его и выбросил на улицу. Что касается Цзян Жосюэ, то он бы просто запер её. Если бы она не успокоилась, он бы держал её взаперти, пока она не смирится.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Су был прав: дочь, вышедшая замуж, — это как вылитая вода. Если её сердце не с семьёй Цзян, то доверять ей всё состояние Цзян Сила не мог. Даже если бы Чэнь Ичжан стал зятем, Цзян Сила всё равно не был бы спокоен, не желая, чтобы его богатство попало в чужие руки. Поэтому он согласился на план Шэнь Су и изгнал их. Но, услышав, что Цзян Жосюэ несколько раз кричала у ворот, а затем ушла с семьёй Чэней, поддерживая стариков, он почувствовал себя ещё более неудовлетворённым.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как вы думаете, через сколько дней Жосюэ, как вы сказали, будет умолять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 сомнением спросил Шэнь Су. Он видел, насколько упряма была Цзян Жосюэ, и сомневался, что она вернётся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более десяти дней, — уверенно ответил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очень уверены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без ложной скромности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другие ни говорили, лучше самому всё проверить. Чэнь Ичжан ищет богатства, а госпожа Цзян, лишившись состояния господина Цзяна, привыкла быть барышней, привыкла к тому, что её обслуживают. Ей будет тяжело. Кроме того, сегодня Чэнь Ичжан и госпожа Цзян смогли вернуться, вероятно, потому, что у госпожи Цзян больше не было денег. Чэнь Ичжан, с одной стороны, был вынужден подчиниться сыновнему долгу, а с другой — движим жадностью. В бедных горах рождаются злодеи, а в бедных семьях? Родители Чэнь Ичжана ещё и ранены, им нужно вызывать врача, а это тоже требует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согласился. Хм, без денег посмотрим, как они проживут.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правы. Раз десять дней, то до возвращения моей дочери прошу вас остаться в доме Цзянов. Ведь у нас только одна наследница, и мы не можем её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жены в доме Цзянов так и не появилось наследника. Цзян Сила начал подозревать, что у него больше не будет детей, поэтому он особенно переживал за Цзян Жосюэ.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это несправедливо! Мы договорились, что, как только госпожа Цзян вернётся, мы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ответил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ещё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госпожа Цзян снова ушла? Неужели господин Цзян не изменил своё мнение, желая, чтобы госпожа Цзян разочаровалась в Чэнь Ичжане. Динъань добровольно помог с советом, а теперь получает такое обращение!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 улыбкой похлопал Бай Ломэя по плечу, затем уверенно спросил Цзян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действительно хотите оставить меня ещё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 подозрением посмотрел на Бай Ломэя, тщательно анализируя его выражение лица, пытаясь понять, действительно ли Бай Ломэй не знает, что Шэнь Су задумал, или просто притворяется. Он понял, что каждое действие Шэнь Су имеет скрытый смысл, и даже если он потерпит неудачу, это ненадолго. Ему нужно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улыбнулся, и его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Сила серьёзно подумал и убедился, что Шэнь Су с момента возвращения из деревни Бай был фактически заперт в доме Цзянов и не имел возможности уйти. В деревне Бай у него точно не было поддержки, иначе Бай Ломэй не сломал бы ногу, защищая его. Шэнь Су действительно получил письма и бухгалтерские книги, связанные с его сделками с чиновниками, и отправил их, но Цзян Сила следил за этим, и в уездный город никто из людей Шэнь Су не отправлялся. Кроме того, самый высокопоставленный чиновник в уезде Лишань был подкуплен им, так что Шэнь Су мог жаловаться только в более отдалённые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Цзян Сила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Шэнь, остаться в доме Цзянов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 господин Цзян, — кивнул Шэнь Су. Он не стал тратить время на пустые слова с Цзян Силой и повёл Бай Ломэя в его комнату в доме Цзянов.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оглянулся на слуг Цзянов, убедившись, что они не слышат, и, подпрыгивая на одной ноге, ткнул Шэнь Су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