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подумал, что, кроме того раза, когда Водный Дракон безумно активизировался, ничего плохого не случилось. Он не знал, какие способности были у этой женщины, но если она могла даже чувствовать активность Водного Дракона, то этот вопрос означал: не жалеет ли он, что отказался от сделки и сам навлёк на себя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некоторое время, затем просто спокойно улыбнулся У Синь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у меня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Яо, как королева песни, покоряла слушателей своим небесным, чистым голосом. Её стиль исполнения был традиционным, большинство песен — медленные лирические композиции, чистые, нежные и умиротворяющие.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замужества она сразу же ушла из шоу-бизнеса, больше не участвовала в делах индустрии, и лишь изредка появлялась в СМИ вместе со своим мужем, который также активно занимался благотворительностью. Два года назад появились новости о её беременности, и бесчисленные поклонники отправили ей самые искренние поздравления.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десяти месяцев беременности ребёнок, рождённый в стольких добрых ожиданиях, перестал дышать в момент появления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взглянуть на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 ребёнка стала для королевы песни почти разрушительной. Она была в депрессии целый год, дважды пыталась покончить с собой, и только благодаря заботе мужа и поддержке поклонников ей удалось оправиться. Королева песни, которая пела всю жизнь, хотела найти способ увековечить память о ребёнке, которого она никогда не видела, и так появилась идея концептуального альбома.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Концептуальные альбомы были новинкой в китайской музыкальной индустрии. В «Молитве» тексты всех двенадцати песен были написаны вокруг темы «жизнь и смерть». Если рассматривать все песни как единое целое, то альбом рассказывал о путешествии ребёнка, умершего в младенчестве, между миром живых и миром мёртвых.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подчеркнуть эту тему, в песнях были не только вокальные партии, но и вставки с речитативами. Приглашение новичка в качестве гостя было символом главного героя альбома.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хотя гость участвовал только в одной песне, он был душой всего альбома. Успех альбома и его настроение во многом зависели от выступления гостя. Соответственно, если бы кто-то смог блестяще выступить на этой позиции, он бы мгновенно стал знаменитым благодаря славе Лу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Хэ Шэнъюй, выбирая гостя, потерял немало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утро все члены команды и сама Лу Яо собрались в контрольной комнате. Прослушивание началось с У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Синь уже проходила прослушивание несколько раз, её стиль и вокальные данные были всем хорошо известны, большинство людей поддерживало её кандидатуру, и они не возлагали больших надежд на Цзян Фэна, который появился в последний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Цзян Фэна это было первое прослушивание У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слушал некоторые её песни, чтобы узнать её стиль. У Синь начала свою карьеру в исторических дорамах, выпустила несколько альбомов с саундтреками к сериалам, большинство песен были попсовыми, с простыми, запоминающимися мелодиями, которые не требовали особого вокального мастерства. Цзян Фэн мог только заметить, что у неё есть определённые навыки, но её собственный стиль или вокальные данные эти песни не раскрывали.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«Finale» была совершенно другим стилем. Это была медленная лирическая песня, написанная в стиле Лу Яо, которая, как и её другие песни, требовала большого мастерства и позволяла полностью раскрыть голос певца.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находясь в контрольной комнате и слушая исполнение У Синь, Цзян Фэн первым делом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слишком похожа на Лу Яо!»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Песни Лу Яо повлияли на целое поколение. Возможно, У Синь начинала учиться петь, подражая ей. Она не училась вокалу в музыкальной школе, но, очевидно, прошла систематическую подготовку. Её голос, отточенный с самого начала, звучал даже более нежно и воздушно, чем у самой Лу Яо. Одним словом, он был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даже такой придирчивый человек, как Хэ Шэнъюй, выбрал У Синь в качестве гостя. Её мастерства было достаточно, чтобы справиться с этой песней, а гармония её стиля и голоса с Лу Яо придала бы всему альбому уникальность.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Медленные песни намного сложнее быстрых. То, как певец справляется с медленной песней, часто показывает его истинную сущность. После прослушивания У Синь Цзян Фэн долго не мог прийти в себя. Такая глубина и тонкость исполнения для новичка, начавшего с дорам, были просто поразительны. В его сердце даже появилось небольшое чувство восхищения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Команда, присутствующая в зале, явно была очень довольна выступлением У Синь, и сама Лу Яо улыбнулась с одобрением. Композитор также кивал, показывая, что интерпретация У Синь полностью соответствовала концепции альбома.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братья Хэ выглядели не вписывающимися в общую атмосферу. Хэ Цзинлинь сидел в первом ряду контрольной комнаты, строго молча, не проявляя ни одобрения, ни недовольства, просто сохраняя нейтральное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Хэ Шэнъюй открыто обернулся через два ряда сидений, чтобы посмотреть на Цзян Фэна, широко улыбнулся и сделал ему жест «держись».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почувствовал, как капля пота скатилась по его виску — он никак не мог вспомнить, когда они с Хэ Шэнъюем стали настолько близки, чтобы тот поддерживал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выступления У Синь был небольшой перерыв, и затем настала очередь Цзян Фэна. Он стоял в студии, перед микрофоном и стеклянной стеной, за которой сидели люди в контрольной комнате, и его ладони слегка вспотели.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 в успехе, но изначально был уверен, что сможет занять место гостя. Однако, услышав почти идеальное исполнение У Синь, он вдруг почувствовал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уровень был примерно одинаковым. Он действительно не мог понять, почему Хэ Шэнъюй, услышав его только один раз, был так уверен, что он был самым подходящим кандидатом.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худшее было в том, что члены команды, которые должны были судить, и даже сама Лу Яо, уже были покорены У Синь, и их мнение явно склонялось в её сторону. У них, вероятно, не было лишнего терпения, чтобы объективно оценить его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было… не самое удачное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Фэн, что было редкостью для него, чувствовал сильное напряжение, даже тело его слегка дрожало. Он оглядел всех в контрольной комнате, затем остановил взгляд на Хэ Цзинлине. Мужчина сохранял нейтральное выражение лица, некоторое время смотрел на Цзян Фэна, затем слегка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как уверенная улыбка. Она исчезла так быстро, что, если присмотреться, её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странным образом его тревога полностью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обеими руками держал микрофон, слегка наклонил голову, закрыл глаза и глубоко вздохнул два раза. Когда он открыл глаза, в них уже была спокойная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зазвучало вступление к «Finale».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кроме Цзян Фэна,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динамиках играла не оригинальная аранжировка «Finale».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Чжэньжун, композитор альбома Лу Яо, был практически легендой китайской музыкальной индустрии. Он сотрудничал с Лу Яо с самого начала её карьеры и был одним из основателей её уникального стиля. Как главный композитор и аранжировщик этого альбома, он мастерски соединил её привычный чистый и нежный стиль с темой альбома.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«Finale», как финальная песня, была завершением путешествия между миром живых и миром мёртвых. Ребёнок должен был попрощаться с этим миром, с людьми, встреченными в пути, и отправиться в неизвестное.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передать эту мистическую, далёкую и слегка печальную атмосферу, в аранжировке использовались арфа и челеста, их холодные и тонкие звуки создавали тихую и торжественную атмосферу, а в конце песня завершалась медитативным финалом на очень тихих высоких нотах, создавая яркий образ одинокого ребёнка, уходящего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обработка вызвала восторг всей команды, и сам Ли Чжэньжун был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http://bllate.org/book/16452/1492501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