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осторожно села рядом, наблюдая за принцессой Сяньнин. Та уже сняла роскошное платье и украшения, распустила длинные черные волосы, закрепив их лишь одной нефритовой шпилькой, что придавало ей простой и чистый вид. Взгляд Сун Чжи невольно скользил по ней. Принцесса налила чашку чая и пододвинула ее к Сун Чжи,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чаю, чтобы протрезветь, иначе завтра у тебя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облизнула губы, которые после увлажнения стали более яркими. Она действительно испытывала жажду и, взяв чашку обеими руками,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опустила взгляд, уголки ее губ слегка дрогнули, и она бросила взгляд на Сун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испытание пройдено. Сегодня твое поведение было действительно неожиданно впечатляющим. Однако мне любопытно, все ли в семье Сун так же скрытны,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ядовиты, что Сун Чжи вздрогнула, чуть не уронив чашку. Она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немного умна и ценю свою жизнь, поэтому изо всех сил старалась раскрыть свой потенциал... Это было спонтанное решение. Хотя принцесса видела, как я справилась, но на самом деле это было крайне рискованно. Если бы я не боялась подвести доверие принцессы, и если бы гости не снисходили ко мне из уважения к вам, меня бы сегодня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за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промокла от пота, и я до сих пор в ужасе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Сяньнин, видя ее панику, решила не продолжать запугивать. В конце концов, она уже стала частью семьи Сун, и если Сун Чжи будет слишком напугана, это может обернуться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справилась хорошо. Я не собиралась тебя испытывать. Можешь быть спокойна, сегодня все обошлось, и завтра будет проще. Однако ты была слишком мягка. Я слышала, что Сун Фан внешне добр, но внутри скрытен. Сегодня они вели себя слишком дерзко, в будущем тебе нужно быть более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Чжи вспомнила человека, который назвал ее «господин Сун». Она описала его принцессе,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Поскольку он не носил печати, Сун Чжи было 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задумалась, и в ее голове возник образ, соответствующий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левый инспектор Тинвэя, Чжан Хэ, также известный как Чжан Шуцюэ. Он три года находился в трауре по отцу и только недавно вернулся в Ведомство Тинвэй. Почему он решил напасть? Кроме того, я знаю, что его рекомендацию на должность дала ваша семья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видя, что принцесса выглядит озабоченной, беспокойно пошевелилась и, немного подумав, высказала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Чжан Хэ понял, что я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махнула рукой, наливая ей еще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что-то знает, у него нет доказательств. Кроме того, пока ты находишься в доме принцессы, он не посмеет прийти сюда. Помни, что за тобой стоит семья Сун, и никто не осмелится действовать против тебя. Ты должна быть уверенной в себе, чтобы справиться с ролью коменданта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иди прими ванну и приведи себя в порядок. Сегодня ты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позвала служанку, которая сразу же пришла и увела Сун Чжи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Чжи ушла, принцесса вызвала управляющего домом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какие были отношения между левым инспектором Тинвэя Чжан Шуцюэ и Сун Гункуанем. Будь осторожен, чтобы комендант Фума ничего не узнал. И если Чжан Хэ начнет интересоваться личностью коменданта Фума, дай знать Тинвэю.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домом понял приказ и быстро вышел выполнять его. Принцесса Сяньнин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 в дом Сыту. Сегодня многие видели, как Сун Цянь кланялся у ворот, признавая свою вину. Это может вызвать слухи. Если Сун Цянь не сможет принять решительные меры, я не против помочь ему и отправить его на тот свет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тихо ответил и быстро вышел, чтобы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дня, хотя свадебные неурядицы были ожидаемы, никто не предполагал, что Сун Фан умрет, а комендантом Фума станет женщина. Однако у женщины есть свои преимущества — по крайней мере, ей не нужно беспокоиться о том, что человек рядом с ней на следующий день попытается устроить переворот. Принцесса Сяньнин поигрывала чашкой в руках, на губах ее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принцессы, где гости уже разошлись и все успокоилось, Сун Чжи, несмотря на то что она приняла ванну и чувствовала себя свежо, не могла уснуть. В ее голове то и дело всплывали образы Сун Фана, лежащего мокрым на кровати, и взгляд Чжан Хэ, полный подозрения и любопытства — или, может быть, ей это только казалось, но лицо Чжан Хэ с улыбкой не выходило у нее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предчувствие, что смерть Сун Фана не была такой простой. Было ли это самоубийством? Почему он покончил с собой? Из-за страха перед обвинением? Каким обвинением? Из-за измены, упомянутой в надписи, или чего-то еще? Была ли эта измена реальной или нет, но Сын Неба даровал брак с семьей Сун, чтобы показать свою благосклонность и успокоить великие кланы. И семья Сун приняла это утешение, но почему Сун Фан решил умереть, чтобы избежать брака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казалось, хорошо знал Сун Фана, но в памяти Сун Чжи этого человека не было. Нет,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резко села, чувствуя, как ужас поднимается из глубины ее души. Она помнила, что в надписи говорилось, что на следующий день люди из Ведомства Тинвэй с молниеносной скоростью арестовали семью Сун. Ведомство Тинвэй, левый инспектор Чжан Хэ — неужели история не изменилась, и все продолжает двигаться к темной бездне?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бешено колотилось, и она испытывала страх перед мощной инерцией судьбы и жестокостью будущего. Не обязательно, чтобы все было так, она пыталась успокоить себя, возможно, история уже изменилась, по крайней мере, «Сун Фан» и принцесса Сяньнин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тревоги и страхи тихо распространялись, ожидая рассвета, который решит, будет ли судьба милостива к ней. А долгая ночь и попытки скрыть правду с приходом света обнажат все уродливые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Сун Чжи с успешным испытанием, опыт +100, должность повышена до коменданта Фума.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Сун 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Женщина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90/100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Недвижимость: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 Комендант Фума (начальник округа)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положение: Замужем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Супруг(а): Чу Хэ (принцесса Сяньнин)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100/200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квест: Успешно обмануть всех (1/3)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факт: «Лянцзяцзы» — это те, кто служит в армии, но не относится к семи категориям наказанных, или те, чьи родители не являются врачами, гадателями, торговцами или ремесленниками. Проще говоря, это люди, не занимающиеся низкими профессиями.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«ханьмэнь» — это семьи с низким социальным статусом, также называемые «шуцзу», но это не относится к беднякам.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«Великие кланы» — это семьи, где поколениями занимали высокие должности, имели культурное наследие и были известными чиновниками. В период Вэй и Цзинь великие кланы сильно влияли на политику, даже появилась фраза «Ван и Ма правят Поднебесной вместе». Ван — это семья, из которой происходил Ван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